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41A25" w14:textId="6F4043E3" w:rsidR="003D2152" w:rsidRPr="007A7214" w:rsidRDefault="003D2152" w:rsidP="007F4578">
      <w:pPr>
        <w:spacing w:after="0"/>
        <w:ind w:left="-42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6CE9" w:rsidRPr="007A7214">
        <w:rPr>
          <w:rFonts w:ascii="Times New Roman" w:hAnsi="Times New Roman" w:cs="Times New Roman"/>
          <w:sz w:val="23"/>
          <w:szCs w:val="23"/>
        </w:rPr>
        <w:t xml:space="preserve">            </w:t>
      </w:r>
      <w:r w:rsidRPr="007A7214">
        <w:rPr>
          <w:rFonts w:ascii="Times New Roman" w:hAnsi="Times New Roman" w:cs="Times New Roman"/>
          <w:sz w:val="23"/>
          <w:szCs w:val="23"/>
        </w:rPr>
        <w:t xml:space="preserve">Załącznik </w:t>
      </w:r>
    </w:p>
    <w:p w14:paraId="46CBC659" w14:textId="51F1864D" w:rsidR="003D2152" w:rsidRPr="007A7214" w:rsidRDefault="003D2152" w:rsidP="003D2152">
      <w:pPr>
        <w:spacing w:after="0"/>
        <w:ind w:left="10620"/>
        <w:rPr>
          <w:rFonts w:ascii="Times New Roman" w:hAnsi="Times New Roman" w:cs="Times New Roman"/>
          <w:sz w:val="23"/>
          <w:szCs w:val="23"/>
        </w:rPr>
      </w:pPr>
      <w:r w:rsidRPr="007A7214">
        <w:rPr>
          <w:rFonts w:ascii="Times New Roman" w:hAnsi="Times New Roman" w:cs="Times New Roman"/>
          <w:sz w:val="23"/>
          <w:szCs w:val="23"/>
        </w:rPr>
        <w:t>do zarządzenia nr</w:t>
      </w:r>
      <w:r w:rsidR="00AA1A5C">
        <w:rPr>
          <w:rFonts w:ascii="Times New Roman" w:hAnsi="Times New Roman" w:cs="Times New Roman"/>
          <w:sz w:val="23"/>
          <w:szCs w:val="23"/>
        </w:rPr>
        <w:t xml:space="preserve"> 115</w:t>
      </w:r>
      <w:r w:rsidR="0090645C">
        <w:rPr>
          <w:rFonts w:ascii="Times New Roman" w:hAnsi="Times New Roman" w:cs="Times New Roman"/>
          <w:sz w:val="23"/>
          <w:szCs w:val="23"/>
        </w:rPr>
        <w:t xml:space="preserve"> /24</w:t>
      </w:r>
    </w:p>
    <w:p w14:paraId="1285140F" w14:textId="79D3BCB6" w:rsidR="003D2152" w:rsidRPr="007A7214" w:rsidRDefault="003D2152" w:rsidP="003D2152">
      <w:pPr>
        <w:spacing w:after="0"/>
        <w:rPr>
          <w:rFonts w:ascii="Times New Roman" w:hAnsi="Times New Roman" w:cs="Times New Roman"/>
          <w:sz w:val="23"/>
          <w:szCs w:val="23"/>
        </w:rPr>
      </w:pPr>
      <w:r w:rsidRPr="007A7214">
        <w:rPr>
          <w:rFonts w:ascii="Times New Roman" w:hAnsi="Times New Roman" w:cs="Times New Roman"/>
          <w:sz w:val="23"/>
          <w:szCs w:val="23"/>
        </w:rPr>
        <w:t xml:space="preserve"> </w:t>
      </w:r>
      <w:r w:rsidRPr="007A7214">
        <w:rPr>
          <w:rFonts w:ascii="Times New Roman" w:hAnsi="Times New Roman" w:cs="Times New Roman"/>
          <w:sz w:val="23"/>
          <w:szCs w:val="23"/>
        </w:rPr>
        <w:tab/>
      </w:r>
      <w:r w:rsidRPr="007A7214">
        <w:rPr>
          <w:rFonts w:ascii="Times New Roman" w:hAnsi="Times New Roman" w:cs="Times New Roman"/>
          <w:sz w:val="23"/>
          <w:szCs w:val="23"/>
        </w:rPr>
        <w:tab/>
      </w:r>
      <w:r w:rsidRPr="007A7214">
        <w:rPr>
          <w:rFonts w:ascii="Times New Roman" w:hAnsi="Times New Roman" w:cs="Times New Roman"/>
          <w:sz w:val="23"/>
          <w:szCs w:val="23"/>
        </w:rPr>
        <w:tab/>
      </w:r>
      <w:r w:rsidRPr="007A7214">
        <w:rPr>
          <w:rFonts w:ascii="Times New Roman" w:hAnsi="Times New Roman" w:cs="Times New Roman"/>
          <w:sz w:val="23"/>
          <w:szCs w:val="23"/>
        </w:rPr>
        <w:tab/>
      </w:r>
      <w:r w:rsidRPr="007A7214">
        <w:rPr>
          <w:rFonts w:ascii="Times New Roman" w:hAnsi="Times New Roman" w:cs="Times New Roman"/>
          <w:sz w:val="23"/>
          <w:szCs w:val="23"/>
        </w:rPr>
        <w:tab/>
      </w:r>
      <w:r w:rsidRPr="007A7214">
        <w:rPr>
          <w:rFonts w:ascii="Times New Roman" w:hAnsi="Times New Roman" w:cs="Times New Roman"/>
          <w:sz w:val="23"/>
          <w:szCs w:val="23"/>
        </w:rPr>
        <w:tab/>
      </w:r>
      <w:r w:rsidRPr="007A7214">
        <w:rPr>
          <w:rFonts w:ascii="Times New Roman" w:hAnsi="Times New Roman" w:cs="Times New Roman"/>
          <w:sz w:val="23"/>
          <w:szCs w:val="23"/>
        </w:rPr>
        <w:tab/>
      </w:r>
      <w:r w:rsidRPr="007A7214">
        <w:rPr>
          <w:rFonts w:ascii="Times New Roman" w:hAnsi="Times New Roman" w:cs="Times New Roman"/>
          <w:sz w:val="23"/>
          <w:szCs w:val="23"/>
        </w:rPr>
        <w:tab/>
      </w:r>
      <w:r w:rsidRPr="007A7214">
        <w:rPr>
          <w:rFonts w:ascii="Times New Roman" w:hAnsi="Times New Roman" w:cs="Times New Roman"/>
          <w:sz w:val="23"/>
          <w:szCs w:val="23"/>
        </w:rPr>
        <w:tab/>
      </w:r>
      <w:r w:rsidRPr="007A7214">
        <w:rPr>
          <w:rFonts w:ascii="Times New Roman" w:hAnsi="Times New Roman" w:cs="Times New Roman"/>
          <w:sz w:val="23"/>
          <w:szCs w:val="23"/>
        </w:rPr>
        <w:tab/>
      </w:r>
      <w:r w:rsidR="007A7214">
        <w:rPr>
          <w:rFonts w:ascii="Times New Roman" w:hAnsi="Times New Roman" w:cs="Times New Roman"/>
          <w:sz w:val="23"/>
          <w:szCs w:val="23"/>
        </w:rPr>
        <w:t xml:space="preserve"> </w:t>
      </w:r>
      <w:r w:rsidRPr="007A7214">
        <w:rPr>
          <w:rFonts w:ascii="Times New Roman" w:hAnsi="Times New Roman" w:cs="Times New Roman"/>
          <w:sz w:val="23"/>
          <w:szCs w:val="23"/>
        </w:rPr>
        <w:tab/>
      </w:r>
      <w:r w:rsidRPr="007A7214">
        <w:rPr>
          <w:rFonts w:ascii="Times New Roman" w:hAnsi="Times New Roman" w:cs="Times New Roman"/>
          <w:sz w:val="23"/>
          <w:szCs w:val="23"/>
        </w:rPr>
        <w:tab/>
      </w:r>
      <w:r w:rsidRPr="007A7214">
        <w:rPr>
          <w:rFonts w:ascii="Times New Roman" w:hAnsi="Times New Roman" w:cs="Times New Roman"/>
          <w:sz w:val="23"/>
          <w:szCs w:val="23"/>
        </w:rPr>
        <w:tab/>
      </w:r>
      <w:r w:rsidRPr="007A7214">
        <w:rPr>
          <w:rFonts w:ascii="Times New Roman" w:hAnsi="Times New Roman" w:cs="Times New Roman"/>
          <w:sz w:val="23"/>
          <w:szCs w:val="23"/>
        </w:rPr>
        <w:tab/>
      </w:r>
      <w:r w:rsidR="007A7214">
        <w:rPr>
          <w:rFonts w:ascii="Times New Roman" w:hAnsi="Times New Roman" w:cs="Times New Roman"/>
          <w:sz w:val="23"/>
          <w:szCs w:val="23"/>
        </w:rPr>
        <w:tab/>
      </w:r>
      <w:r w:rsidRPr="007A7214">
        <w:rPr>
          <w:rFonts w:ascii="Times New Roman" w:hAnsi="Times New Roman" w:cs="Times New Roman"/>
          <w:sz w:val="23"/>
          <w:szCs w:val="23"/>
        </w:rPr>
        <w:t xml:space="preserve">Burmistrza Gminy Czempiń </w:t>
      </w:r>
    </w:p>
    <w:p w14:paraId="5A68CBA9" w14:textId="1EC2CC17" w:rsidR="004A6E33" w:rsidRPr="007A7214" w:rsidRDefault="003D2152" w:rsidP="007A7214">
      <w:pPr>
        <w:spacing w:after="0"/>
        <w:ind w:left="9912" w:firstLine="708"/>
        <w:rPr>
          <w:rFonts w:ascii="Times New Roman" w:hAnsi="Times New Roman" w:cs="Times New Roman"/>
          <w:sz w:val="23"/>
          <w:szCs w:val="23"/>
        </w:rPr>
      </w:pPr>
      <w:r w:rsidRPr="007A7214">
        <w:rPr>
          <w:rFonts w:ascii="Times New Roman" w:hAnsi="Times New Roman" w:cs="Times New Roman"/>
          <w:sz w:val="23"/>
          <w:szCs w:val="23"/>
        </w:rPr>
        <w:t>z dnia</w:t>
      </w:r>
      <w:r w:rsidR="00AA1A5C">
        <w:rPr>
          <w:rFonts w:ascii="Times New Roman" w:hAnsi="Times New Roman" w:cs="Times New Roman"/>
          <w:sz w:val="23"/>
          <w:szCs w:val="23"/>
        </w:rPr>
        <w:t xml:space="preserve"> 9 </w:t>
      </w:r>
      <w:r w:rsidR="009E200C">
        <w:rPr>
          <w:rFonts w:ascii="Times New Roman" w:hAnsi="Times New Roman" w:cs="Times New Roman"/>
          <w:sz w:val="23"/>
          <w:szCs w:val="23"/>
        </w:rPr>
        <w:t>grudnia</w:t>
      </w:r>
      <w:r w:rsidR="0090645C">
        <w:rPr>
          <w:rFonts w:ascii="Times New Roman" w:hAnsi="Times New Roman" w:cs="Times New Roman"/>
          <w:sz w:val="23"/>
          <w:szCs w:val="23"/>
        </w:rPr>
        <w:t xml:space="preserve"> </w:t>
      </w:r>
      <w:r w:rsidRPr="007A7214">
        <w:rPr>
          <w:rFonts w:ascii="Times New Roman" w:hAnsi="Times New Roman" w:cs="Times New Roman"/>
          <w:sz w:val="23"/>
          <w:szCs w:val="23"/>
        </w:rPr>
        <w:t xml:space="preserve">2024 r. </w:t>
      </w:r>
    </w:p>
    <w:p w14:paraId="635EE716" w14:textId="77777777" w:rsidR="003D2152" w:rsidRPr="007A7214" w:rsidRDefault="003D2152" w:rsidP="003D2152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7A7214">
        <w:rPr>
          <w:rFonts w:ascii="Times New Roman" w:hAnsi="Times New Roman" w:cs="Times New Roman"/>
          <w:sz w:val="23"/>
          <w:szCs w:val="23"/>
        </w:rPr>
        <w:t>W Y K A Z</w:t>
      </w:r>
    </w:p>
    <w:p w14:paraId="44BBEB5F" w14:textId="08B07001" w:rsidR="003D2152" w:rsidRPr="007A7214" w:rsidRDefault="003D2152" w:rsidP="00866CE9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7A7214">
        <w:rPr>
          <w:rFonts w:ascii="Times New Roman" w:hAnsi="Times New Roman" w:cs="Times New Roman"/>
          <w:sz w:val="23"/>
          <w:szCs w:val="23"/>
        </w:rPr>
        <w:t xml:space="preserve">w sprawie oddania w najem lokalu mieszkalnego </w:t>
      </w:r>
    </w:p>
    <w:p w14:paraId="784165B0" w14:textId="77777777" w:rsidR="003D2152" w:rsidRPr="007A7214" w:rsidRDefault="003D2152" w:rsidP="003D2152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413"/>
        <w:gridCol w:w="1705"/>
        <w:gridCol w:w="1413"/>
        <w:gridCol w:w="2410"/>
        <w:gridCol w:w="1417"/>
        <w:gridCol w:w="1701"/>
        <w:gridCol w:w="1418"/>
      </w:tblGrid>
      <w:tr w:rsidR="009E200C" w:rsidRPr="007A7214" w14:paraId="4A6D533B" w14:textId="29F7703D" w:rsidTr="009E200C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AF76" w14:textId="77777777" w:rsidR="009E200C" w:rsidRPr="007A7214" w:rsidRDefault="009E2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2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Oznaczenie </w:t>
            </w:r>
          </w:p>
          <w:p w14:paraId="13063BEE" w14:textId="77777777" w:rsidR="009E200C" w:rsidRPr="007A7214" w:rsidRDefault="009E2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2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księdze wieczystej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CBF9" w14:textId="52AFCEE9" w:rsidR="009E200C" w:rsidRPr="007A7214" w:rsidRDefault="009E2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2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Powierzchnia nieruchomości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E566" w14:textId="2B21D8E6" w:rsidR="009E200C" w:rsidRPr="007A7214" w:rsidRDefault="009E2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2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lokalu </w:t>
            </w:r>
            <w:r w:rsidRPr="007A72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6103" w14:textId="05251B61" w:rsidR="009E200C" w:rsidRPr="007A7214" w:rsidRDefault="009E2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2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Wysokość czynszu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7AD0" w14:textId="4659A4C0" w:rsidR="009E200C" w:rsidRPr="007A7214" w:rsidRDefault="009E2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2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Termin wnoszenia czynszu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4BD6" w14:textId="4C822CDC" w:rsidR="009E200C" w:rsidRPr="007A7214" w:rsidRDefault="009E2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2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Zasady aktualizacji opłat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6BFD" w14:textId="6438BE64" w:rsidR="009E200C" w:rsidRPr="007A7214" w:rsidRDefault="009E2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2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Forma najmu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14C6" w14:textId="77777777" w:rsidR="009E200C" w:rsidRPr="007A7214" w:rsidRDefault="009E2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2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Termin najmu </w:t>
            </w:r>
          </w:p>
          <w:p w14:paraId="149991E8" w14:textId="02163AF8" w:rsidR="009E200C" w:rsidRPr="007A7214" w:rsidRDefault="009E2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200C" w:rsidRPr="007A7214" w14:paraId="7628EA8F" w14:textId="627F2F2C" w:rsidTr="009E200C">
        <w:trPr>
          <w:trHeight w:val="371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9A8F" w14:textId="4C158DC2" w:rsidR="009E200C" w:rsidRPr="007A7214" w:rsidRDefault="009E200C" w:rsidP="009E2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2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PO1K/00051479/9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88A3" w14:textId="2F731C68" w:rsidR="009E200C" w:rsidRPr="007A7214" w:rsidRDefault="009E200C" w:rsidP="007F45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7A72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59,90 m</w:t>
            </w:r>
            <w:r w:rsidRPr="007A721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A4A3" w14:textId="0343D513" w:rsidR="009E200C" w:rsidRPr="007A7214" w:rsidRDefault="009E200C" w:rsidP="009E2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2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Lokal mieszkalny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Gorzyce 37/9</w:t>
            </w:r>
            <w:r w:rsidRPr="007A72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zlokalizowany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7A72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parterze budynku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7A72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składający </w:t>
            </w:r>
            <w:r w:rsidRPr="007A72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się z trzech pokoi, kuchni, przedpokoju, łazienki, </w:t>
            </w:r>
            <w:proofErr w:type="spellStart"/>
            <w:r w:rsidRPr="007A72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wc</w:t>
            </w:r>
            <w:proofErr w:type="spellEnd"/>
            <w:r w:rsidR="00B933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7A72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A72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Do lokalu przynależy piwnica użytkowana </w:t>
            </w:r>
            <w:r w:rsidRPr="007A72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ramach części wspólnych nieruchomości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D623" w14:textId="2588D316" w:rsidR="009E200C" w:rsidRPr="007A7214" w:rsidRDefault="009E200C" w:rsidP="00A571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  <w:r w:rsidRPr="007A72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 zł/m</w:t>
            </w:r>
            <w:r w:rsidRPr="007A721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7A72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brutto + koszty związane </w:t>
            </w:r>
            <w:r w:rsidRPr="007A72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zużyciem mediów</w:t>
            </w:r>
            <w:r w:rsidRPr="007A72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7A72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tym min.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energia cieplna, ciepła woda, zimna woda, legalizacja i odczyt wodomierzy, śmieci oraz inne świadczenia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1E9B" w14:textId="7E4B2253" w:rsidR="009E200C" w:rsidRPr="007A7214" w:rsidRDefault="009E200C" w:rsidP="009E2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2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Czynsz </w:t>
            </w:r>
            <w:r w:rsidRPr="007A72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z tytułu najmu płatny miesięcznie </w:t>
            </w:r>
            <w:r w:rsidRPr="007A72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z góry do 10-tego każdego miesiąca </w:t>
            </w:r>
            <w:r w:rsidRPr="007A72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na podstawie wystawionej faktury. Oprócz czynszu Najemca zobowiązany będzie do uiszczania opłat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A72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zużycie</w:t>
            </w:r>
            <w:r w:rsidRPr="007A72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mediów </w:t>
            </w:r>
            <w:r w:rsidRPr="007A72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podstawie faktury wystawionej przez Wynajmującego w terminie 14 dni od dnia odbioru tej faktury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0653" w14:textId="17FA4FF9" w:rsidR="009E200C" w:rsidRPr="007A7214" w:rsidRDefault="009E200C" w:rsidP="009E2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Zgodnie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z zasadami określonymi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w zarządzeniu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nr 747/24 Burmistrza Gminy Czempiń        z dnia 24.01.2024 r.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7BC5" w14:textId="7D7850BF" w:rsidR="009E200C" w:rsidRPr="007A7214" w:rsidRDefault="009E200C" w:rsidP="009E2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2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drodze przetargu ustnego nieograniczonego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862C" w14:textId="435BFE3D" w:rsidR="009E200C" w:rsidRPr="007A7214" w:rsidRDefault="009E200C" w:rsidP="002E6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72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czas nieoznaczony</w:t>
            </w:r>
            <w:r w:rsidRPr="007A72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59C5542F" w14:textId="77777777" w:rsidR="009E200C" w:rsidRDefault="009E200C" w:rsidP="009E200C">
      <w:pPr>
        <w:spacing w:after="0"/>
        <w:ind w:left="-567" w:right="-425"/>
        <w:jc w:val="both"/>
        <w:rPr>
          <w:rFonts w:ascii="Times New Roman" w:hAnsi="Times New Roman" w:cs="Times New Roman"/>
          <w:sz w:val="23"/>
          <w:szCs w:val="23"/>
        </w:rPr>
      </w:pPr>
    </w:p>
    <w:p w14:paraId="6B58CDE3" w14:textId="041DB958" w:rsidR="00866CE9" w:rsidRPr="007A7214" w:rsidRDefault="00612F12" w:rsidP="009E200C">
      <w:pPr>
        <w:spacing w:after="0"/>
        <w:ind w:left="-567" w:right="-425"/>
        <w:jc w:val="both"/>
        <w:rPr>
          <w:rFonts w:ascii="Times New Roman" w:hAnsi="Times New Roman" w:cs="Times New Roman"/>
          <w:sz w:val="23"/>
          <w:szCs w:val="23"/>
        </w:rPr>
      </w:pPr>
      <w:r w:rsidRPr="007A7214">
        <w:rPr>
          <w:rFonts w:ascii="Times New Roman" w:hAnsi="Times New Roman" w:cs="Times New Roman"/>
          <w:sz w:val="23"/>
          <w:szCs w:val="23"/>
        </w:rPr>
        <w:t>Najem z</w:t>
      </w:r>
      <w:r w:rsidR="00BA31F8">
        <w:rPr>
          <w:rFonts w:ascii="Times New Roman" w:hAnsi="Times New Roman" w:cs="Times New Roman"/>
          <w:sz w:val="23"/>
          <w:szCs w:val="23"/>
        </w:rPr>
        <w:t>wolniony</w:t>
      </w:r>
      <w:r w:rsidRPr="007A7214">
        <w:rPr>
          <w:rFonts w:ascii="Times New Roman" w:hAnsi="Times New Roman" w:cs="Times New Roman"/>
          <w:sz w:val="23"/>
          <w:szCs w:val="23"/>
        </w:rPr>
        <w:t xml:space="preserve"> z podatku VAT. </w:t>
      </w:r>
      <w:r w:rsidR="00014659" w:rsidRPr="007A7214">
        <w:rPr>
          <w:rFonts w:ascii="Times New Roman" w:hAnsi="Times New Roman" w:cs="Times New Roman"/>
          <w:sz w:val="23"/>
          <w:szCs w:val="23"/>
        </w:rPr>
        <w:t>Na przedmiotowy teren Gmina Czempiń nie posiada planu zagospodarowania przestrzennego.</w:t>
      </w:r>
      <w:r w:rsidR="00866CE9" w:rsidRPr="007A7214">
        <w:rPr>
          <w:rFonts w:ascii="Times New Roman" w:hAnsi="Times New Roman" w:cs="Times New Roman"/>
          <w:sz w:val="23"/>
          <w:szCs w:val="23"/>
        </w:rPr>
        <w:t xml:space="preserve"> </w:t>
      </w:r>
      <w:r w:rsidR="007F4578" w:rsidRPr="007A7214">
        <w:rPr>
          <w:rFonts w:ascii="Times New Roman" w:hAnsi="Times New Roman" w:cs="Times New Roman"/>
          <w:sz w:val="23"/>
          <w:szCs w:val="23"/>
        </w:rPr>
        <w:t xml:space="preserve">W gestii najemy pozostaje zawarcie umów na </w:t>
      </w:r>
      <w:r w:rsidR="00BA0A85" w:rsidRPr="007A7214">
        <w:rPr>
          <w:rFonts w:ascii="Times New Roman" w:hAnsi="Times New Roman" w:cs="Times New Roman"/>
          <w:sz w:val="23"/>
          <w:szCs w:val="23"/>
        </w:rPr>
        <w:t xml:space="preserve">energię elektryczna oraz </w:t>
      </w:r>
      <w:r w:rsidR="007F4578" w:rsidRPr="007A7214">
        <w:rPr>
          <w:rFonts w:ascii="Times New Roman" w:hAnsi="Times New Roman" w:cs="Times New Roman"/>
          <w:sz w:val="23"/>
          <w:szCs w:val="23"/>
        </w:rPr>
        <w:t xml:space="preserve">obsługę </w:t>
      </w:r>
      <w:r w:rsidR="00BA0A85" w:rsidRPr="007A7214">
        <w:rPr>
          <w:rFonts w:ascii="Times New Roman" w:hAnsi="Times New Roman" w:cs="Times New Roman"/>
          <w:sz w:val="23"/>
          <w:szCs w:val="23"/>
        </w:rPr>
        <w:t xml:space="preserve">innych </w:t>
      </w:r>
      <w:r w:rsidR="007F4578" w:rsidRPr="007A7214">
        <w:rPr>
          <w:rFonts w:ascii="Times New Roman" w:hAnsi="Times New Roman" w:cs="Times New Roman"/>
          <w:sz w:val="23"/>
          <w:szCs w:val="23"/>
        </w:rPr>
        <w:t xml:space="preserve">mediów.. </w:t>
      </w:r>
      <w:r w:rsidR="0001231D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1E5C07D" w14:textId="2BB609B9" w:rsidR="00866CE9" w:rsidRPr="007A7214" w:rsidRDefault="00866CE9" w:rsidP="004A6E33">
      <w:pPr>
        <w:spacing w:after="0"/>
        <w:ind w:left="-567" w:right="-425"/>
        <w:jc w:val="both"/>
        <w:rPr>
          <w:rFonts w:ascii="Times New Roman" w:hAnsi="Times New Roman" w:cs="Times New Roman"/>
          <w:sz w:val="23"/>
          <w:szCs w:val="23"/>
        </w:rPr>
      </w:pPr>
      <w:r w:rsidRPr="007A7214">
        <w:rPr>
          <w:rFonts w:ascii="Times New Roman" w:hAnsi="Times New Roman" w:cs="Times New Roman"/>
          <w:sz w:val="23"/>
          <w:szCs w:val="23"/>
        </w:rPr>
        <w:t xml:space="preserve">Wykaz zostaje podany do publicznej wiadomości na okres 21 dni zgodnie z art. 35 ustawy z dnia 21 sierpnia 1997 r o gospodarce nieruchomościami </w:t>
      </w:r>
      <w:r w:rsidR="007A7214">
        <w:rPr>
          <w:rFonts w:ascii="Times New Roman" w:hAnsi="Times New Roman" w:cs="Times New Roman"/>
          <w:sz w:val="23"/>
          <w:szCs w:val="23"/>
        </w:rPr>
        <w:br/>
      </w:r>
      <w:r w:rsidRPr="007A7214">
        <w:rPr>
          <w:rFonts w:ascii="Times New Roman" w:hAnsi="Times New Roman" w:cs="Times New Roman"/>
          <w:sz w:val="23"/>
          <w:szCs w:val="23"/>
        </w:rPr>
        <w:t>(Dz. U. z 202</w:t>
      </w:r>
      <w:r w:rsidR="009E200C">
        <w:rPr>
          <w:rFonts w:ascii="Times New Roman" w:hAnsi="Times New Roman" w:cs="Times New Roman"/>
          <w:sz w:val="23"/>
          <w:szCs w:val="23"/>
        </w:rPr>
        <w:t>4</w:t>
      </w:r>
      <w:r w:rsidRPr="007A7214">
        <w:rPr>
          <w:rFonts w:ascii="Times New Roman" w:hAnsi="Times New Roman" w:cs="Times New Roman"/>
          <w:sz w:val="23"/>
          <w:szCs w:val="23"/>
        </w:rPr>
        <w:t xml:space="preserve"> r. poz. </w:t>
      </w:r>
      <w:r w:rsidR="009E200C">
        <w:rPr>
          <w:rFonts w:ascii="Times New Roman" w:hAnsi="Times New Roman" w:cs="Times New Roman"/>
          <w:sz w:val="23"/>
          <w:szCs w:val="23"/>
        </w:rPr>
        <w:t>1145</w:t>
      </w:r>
      <w:r w:rsidRPr="007A7214">
        <w:rPr>
          <w:rFonts w:ascii="Times New Roman" w:hAnsi="Times New Roman" w:cs="Times New Roman"/>
          <w:sz w:val="23"/>
          <w:szCs w:val="23"/>
        </w:rPr>
        <w:t xml:space="preserve">) poprzez umieszczenie na stronie internetowej </w:t>
      </w:r>
      <w:hyperlink r:id="rId5" w:history="1">
        <w:r w:rsidRPr="007A7214">
          <w:rPr>
            <w:rStyle w:val="Hipercze"/>
            <w:rFonts w:ascii="Times New Roman" w:hAnsi="Times New Roman" w:cs="Times New Roman"/>
            <w:color w:val="auto"/>
            <w:sz w:val="23"/>
            <w:szCs w:val="23"/>
            <w:u w:val="none"/>
          </w:rPr>
          <w:t>www.czempin.pl</w:t>
        </w:r>
      </w:hyperlink>
      <w:r w:rsidRPr="007A7214">
        <w:rPr>
          <w:rFonts w:ascii="Times New Roman" w:hAnsi="Times New Roman" w:cs="Times New Roman"/>
          <w:sz w:val="23"/>
          <w:szCs w:val="23"/>
        </w:rPr>
        <w:t xml:space="preserve"> i czempin.biuletyn.net oraz na tablicy ogłoszeń w siedzibie Urzędu Gminy w Czempiniu, a ponadto informację o zamieszczeniu wykazu podano do publicznej wiadomości poprzez publikację w prasie lokalnej.</w:t>
      </w:r>
    </w:p>
    <w:p w14:paraId="057E54C9" w14:textId="55602AD7" w:rsidR="00866CE9" w:rsidRDefault="00866CE9" w:rsidP="004A6E33">
      <w:pPr>
        <w:spacing w:after="0"/>
        <w:ind w:left="-567" w:right="-425"/>
        <w:jc w:val="both"/>
        <w:rPr>
          <w:rFonts w:ascii="Times New Roman" w:hAnsi="Times New Roman" w:cs="Times New Roman"/>
          <w:sz w:val="23"/>
          <w:szCs w:val="23"/>
        </w:rPr>
      </w:pPr>
      <w:r w:rsidRPr="007A7214">
        <w:rPr>
          <w:rFonts w:ascii="Times New Roman" w:hAnsi="Times New Roman" w:cs="Times New Roman"/>
          <w:sz w:val="23"/>
          <w:szCs w:val="23"/>
        </w:rPr>
        <w:t xml:space="preserve">Szczegółowe informacje można uzyskać w Referacie Planowania Przestrzennego i Gospodarki Nieruchomościami Urzędu Gminy w Czempiniu </w:t>
      </w:r>
      <w:r w:rsidRPr="007A7214">
        <w:rPr>
          <w:rFonts w:ascii="Times New Roman" w:hAnsi="Times New Roman" w:cs="Times New Roman"/>
          <w:sz w:val="23"/>
          <w:szCs w:val="23"/>
        </w:rPr>
        <w:br/>
        <w:t>pod nr tel. 61 2828703 wew. 107</w:t>
      </w:r>
      <w:r w:rsidR="009E200C">
        <w:rPr>
          <w:rFonts w:ascii="Times New Roman" w:hAnsi="Times New Roman" w:cs="Times New Roman"/>
          <w:sz w:val="23"/>
          <w:szCs w:val="23"/>
        </w:rPr>
        <w:t xml:space="preserve"> i 113</w:t>
      </w:r>
      <w:r w:rsidRPr="007A7214">
        <w:rPr>
          <w:rFonts w:ascii="Times New Roman" w:hAnsi="Times New Roman" w:cs="Times New Roman"/>
          <w:sz w:val="23"/>
          <w:szCs w:val="23"/>
        </w:rPr>
        <w:t xml:space="preserve">.  </w:t>
      </w:r>
    </w:p>
    <w:p w14:paraId="7A677B79" w14:textId="77777777" w:rsidR="00653D78" w:rsidRDefault="00653D78" w:rsidP="004A6E33">
      <w:pPr>
        <w:spacing w:after="0"/>
        <w:ind w:left="-567" w:right="-425"/>
        <w:jc w:val="both"/>
        <w:rPr>
          <w:rFonts w:ascii="Times New Roman" w:hAnsi="Times New Roman" w:cs="Times New Roman"/>
          <w:sz w:val="23"/>
          <w:szCs w:val="23"/>
        </w:rPr>
      </w:pPr>
    </w:p>
    <w:p w14:paraId="0330E238" w14:textId="47527B2F" w:rsidR="00653D78" w:rsidRDefault="00653D78" w:rsidP="004A6E33">
      <w:pPr>
        <w:spacing w:after="0"/>
        <w:ind w:left="-567" w:right="-42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Burmistrz Gminy Czempiń</w:t>
      </w:r>
    </w:p>
    <w:p w14:paraId="0E159238" w14:textId="6D1BCE4D" w:rsidR="00653D78" w:rsidRPr="007A7214" w:rsidRDefault="00653D78" w:rsidP="004A6E33">
      <w:pPr>
        <w:spacing w:after="0"/>
        <w:ind w:left="-567" w:right="-42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Konrad Malicki</w:t>
      </w:r>
    </w:p>
    <w:sectPr w:rsidR="00653D78" w:rsidRPr="007A7214" w:rsidSect="0008743D">
      <w:pgSz w:w="16838" w:h="11906" w:orient="landscape"/>
      <w:pgMar w:top="567" w:right="138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6B"/>
    <w:rsid w:val="000025E6"/>
    <w:rsid w:val="0001231D"/>
    <w:rsid w:val="00014659"/>
    <w:rsid w:val="0008743D"/>
    <w:rsid w:val="000962B1"/>
    <w:rsid w:val="00126C65"/>
    <w:rsid w:val="00173698"/>
    <w:rsid w:val="00266119"/>
    <w:rsid w:val="00271EBB"/>
    <w:rsid w:val="002E6F29"/>
    <w:rsid w:val="0030705C"/>
    <w:rsid w:val="00364057"/>
    <w:rsid w:val="003A6F74"/>
    <w:rsid w:val="003D2152"/>
    <w:rsid w:val="004A6E33"/>
    <w:rsid w:val="004C40A0"/>
    <w:rsid w:val="0059171F"/>
    <w:rsid w:val="00612F12"/>
    <w:rsid w:val="0063148B"/>
    <w:rsid w:val="00653D78"/>
    <w:rsid w:val="006B6D71"/>
    <w:rsid w:val="007369FC"/>
    <w:rsid w:val="007A7214"/>
    <w:rsid w:val="007F4578"/>
    <w:rsid w:val="00824739"/>
    <w:rsid w:val="00866CE9"/>
    <w:rsid w:val="008D04BE"/>
    <w:rsid w:val="0090645C"/>
    <w:rsid w:val="0091126B"/>
    <w:rsid w:val="009979BD"/>
    <w:rsid w:val="00997FCF"/>
    <w:rsid w:val="009C6F5C"/>
    <w:rsid w:val="009E200C"/>
    <w:rsid w:val="00A571F1"/>
    <w:rsid w:val="00AA1A5C"/>
    <w:rsid w:val="00B1675C"/>
    <w:rsid w:val="00B27A83"/>
    <w:rsid w:val="00B90D4D"/>
    <w:rsid w:val="00B9338F"/>
    <w:rsid w:val="00BA0A85"/>
    <w:rsid w:val="00BA31F8"/>
    <w:rsid w:val="00BF5C43"/>
    <w:rsid w:val="00C31862"/>
    <w:rsid w:val="00C41F5D"/>
    <w:rsid w:val="00C5751C"/>
    <w:rsid w:val="00C720FE"/>
    <w:rsid w:val="00D90863"/>
    <w:rsid w:val="00D92B7F"/>
    <w:rsid w:val="00D96396"/>
    <w:rsid w:val="00DB2AFE"/>
    <w:rsid w:val="00DC2C86"/>
    <w:rsid w:val="00E6043F"/>
    <w:rsid w:val="00F52CBB"/>
    <w:rsid w:val="00F96C1C"/>
    <w:rsid w:val="00FC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5763"/>
  <w15:chartTrackingRefBased/>
  <w15:docId w15:val="{804FBF5C-9519-4046-9D21-C65C067B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152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3D2152"/>
    <w:pPr>
      <w:spacing w:before="100" w:beforeAutospacing="1" w:after="100" w:afterAutospacing="1" w:line="240" w:lineRule="auto"/>
      <w:ind w:right="68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66C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6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0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zemp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E1C7C-9E5C-49F4-89D4-2446F796E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Akochanowicz</dc:creator>
  <cp:keywords/>
  <dc:description/>
  <cp:lastModifiedBy>Rskrzypczak</cp:lastModifiedBy>
  <cp:revision>33</cp:revision>
  <cp:lastPrinted>2024-02-07T09:59:00Z</cp:lastPrinted>
  <dcterms:created xsi:type="dcterms:W3CDTF">2024-01-15T11:51:00Z</dcterms:created>
  <dcterms:modified xsi:type="dcterms:W3CDTF">2024-12-17T08:43:00Z</dcterms:modified>
</cp:coreProperties>
</file>