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2589">
        <w:rPr>
          <w:rFonts w:ascii="Times New Roman" w:hAnsi="Times New Roman"/>
          <w:b/>
          <w:bCs/>
          <w:sz w:val="24"/>
          <w:szCs w:val="24"/>
        </w:rPr>
        <w:t>XXVIII/243/20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B11663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B11663">
        <w:rPr>
          <w:rFonts w:ascii="Times New Roman" w:hAnsi="Times New Roman"/>
          <w:b/>
          <w:bCs/>
          <w:sz w:val="24"/>
          <w:szCs w:val="24"/>
        </w:rPr>
        <w:t xml:space="preserve"> Słonin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B11663">
        <w:rPr>
          <w:rFonts w:ascii="Times New Roman" w:hAnsi="Times New Roman"/>
          <w:sz w:val="24"/>
          <w:szCs w:val="24"/>
        </w:rPr>
        <w:t>Słonin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B11663">
        <w:rPr>
          <w:rFonts w:ascii="Times New Roman" w:hAnsi="Times New Roman"/>
          <w:sz w:val="24"/>
          <w:szCs w:val="24"/>
        </w:rPr>
        <w:t>586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B11663">
        <w:rPr>
          <w:rFonts w:ascii="Times New Roman" w:hAnsi="Times New Roman"/>
          <w:sz w:val="24"/>
          <w:szCs w:val="24"/>
        </w:rPr>
        <w:t xml:space="preserve">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>Statutu Sołectwa</w:t>
      </w:r>
      <w:r w:rsidR="00B11663">
        <w:rPr>
          <w:rFonts w:ascii="Times New Roman" w:hAnsi="Times New Roman"/>
          <w:sz w:val="24"/>
          <w:szCs w:val="24"/>
        </w:rPr>
        <w:t xml:space="preserve"> Słonin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B11663">
        <w:rPr>
          <w:rFonts w:ascii="Times New Roman" w:hAnsi="Times New Roman"/>
          <w:sz w:val="24"/>
          <w:szCs w:val="24"/>
        </w:rPr>
        <w:t>5266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B11663">
        <w:rPr>
          <w:rFonts w:ascii="Times New Roman" w:hAnsi="Times New Roman"/>
          <w:sz w:val="24"/>
          <w:szCs w:val="24"/>
        </w:rPr>
        <w:t xml:space="preserve">Słonin.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452589">
        <w:rPr>
          <w:rFonts w:ascii="Times New Roman" w:hAnsi="Times New Roman"/>
          <w:sz w:val="24"/>
          <w:szCs w:val="24"/>
        </w:rPr>
        <w:t>XXVIII/243/20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B11663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B11663">
        <w:rPr>
          <w:rFonts w:ascii="Times New Roman" w:hAnsi="Times New Roman"/>
          <w:b/>
          <w:sz w:val="24"/>
          <w:szCs w:val="24"/>
        </w:rPr>
        <w:t>SŁONIN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11663">
        <w:rPr>
          <w:rFonts w:ascii="Times New Roman" w:hAnsi="Times New Roman"/>
          <w:sz w:val="24"/>
          <w:szCs w:val="24"/>
        </w:rPr>
        <w:t>Słonin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B11663">
        <w:rPr>
          <w:rFonts w:ascii="Times New Roman" w:hAnsi="Times New Roman"/>
          <w:sz w:val="24"/>
          <w:szCs w:val="24"/>
        </w:rPr>
        <w:t xml:space="preserve"> Słonin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11663">
        <w:rPr>
          <w:rFonts w:ascii="Times New Roman" w:hAnsi="Times New Roman"/>
          <w:sz w:val="24"/>
          <w:szCs w:val="24"/>
        </w:rPr>
        <w:t>Słonin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11663">
        <w:rPr>
          <w:rFonts w:ascii="Times New Roman" w:hAnsi="Times New Roman"/>
          <w:sz w:val="24"/>
          <w:szCs w:val="24"/>
        </w:rPr>
        <w:t>Słonin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11663">
        <w:rPr>
          <w:rFonts w:ascii="Times New Roman" w:hAnsi="Times New Roman"/>
          <w:sz w:val="24"/>
          <w:szCs w:val="24"/>
        </w:rPr>
        <w:t>Słonin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B11663">
        <w:rPr>
          <w:rFonts w:ascii="Times New Roman" w:hAnsi="Times New Roman"/>
          <w:sz w:val="24"/>
          <w:szCs w:val="24"/>
        </w:rPr>
        <w:t xml:space="preserve"> Słonin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B11663">
        <w:rPr>
          <w:rFonts w:ascii="Times New Roman" w:hAnsi="Times New Roman"/>
          <w:sz w:val="24"/>
          <w:szCs w:val="24"/>
        </w:rPr>
        <w:t>Słonin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 xml:space="preserve">ść </w:t>
      </w:r>
      <w:r w:rsidR="00B11663">
        <w:rPr>
          <w:rFonts w:ascii="Times New Roman" w:hAnsi="Times New Roman"/>
          <w:sz w:val="24"/>
          <w:szCs w:val="24"/>
        </w:rPr>
        <w:t>Słonin.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B11663" w:rsidRDefault="003C6C50" w:rsidP="00B1166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lastRenderedPageBreak/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1663" w:rsidRDefault="00B1166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B11663" w:rsidRPr="00E3558F" w:rsidRDefault="00B1166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B11663" w:rsidRPr="00E3558F" w:rsidRDefault="00B1166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 xml:space="preserve">kart do głosowania i potwierdzenie ich </w:t>
      </w:r>
      <w:r w:rsidRPr="00E3558F">
        <w:rPr>
          <w:rFonts w:ascii="Times New Roman" w:hAnsi="Times New Roman"/>
          <w:sz w:val="24"/>
          <w:szCs w:val="24"/>
        </w:rPr>
        <w:lastRenderedPageBreak/>
        <w:t>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452589">
        <w:rPr>
          <w:rFonts w:ascii="Times New Roman" w:hAnsi="Times New Roman"/>
          <w:sz w:val="24"/>
          <w:szCs w:val="24"/>
        </w:rPr>
        <w:t>XXVIII/243/20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B11663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B11663">
        <w:rPr>
          <w:rFonts w:ascii="Times New Roman" w:hAnsi="Times New Roman"/>
          <w:sz w:val="24"/>
          <w:szCs w:val="24"/>
        </w:rPr>
        <w:t xml:space="preserve"> Słonin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089A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52589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11663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25F5-CD24-4121-A2E1-0E7CE03A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2023-02-09T12:19:00Z</dcterms:created>
  <dcterms:modified xsi:type="dcterms:W3CDTF">2023-02-09T12:19:00Z</dcterms:modified>
</cp:coreProperties>
</file>