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3C3C" w14:textId="5EAA6539" w:rsidR="009527F2" w:rsidRPr="00B61D44" w:rsidRDefault="009527F2" w:rsidP="009527F2">
      <w:pPr>
        <w:spacing w:after="240"/>
        <w:rPr>
          <w:rFonts w:ascii="Calibri" w:hAnsi="Calibri" w:cs="Calibri"/>
        </w:rPr>
      </w:pPr>
      <w:r w:rsidRPr="00B61D44">
        <w:rPr>
          <w:rFonts w:ascii="Calibri" w:hAnsi="Calibri" w:cs="Calibri"/>
        </w:rPr>
        <w:t xml:space="preserve">Czempiń, dnia </w:t>
      </w:r>
      <w:r w:rsidR="009A76F6" w:rsidRPr="00B61D44">
        <w:rPr>
          <w:rFonts w:ascii="Calibri" w:hAnsi="Calibri" w:cs="Calibri"/>
        </w:rPr>
        <w:t>23 grudnia</w:t>
      </w:r>
      <w:r w:rsidRPr="00B61D44">
        <w:rPr>
          <w:rFonts w:ascii="Calibri" w:hAnsi="Calibri" w:cs="Calibri"/>
        </w:rPr>
        <w:t xml:space="preserve"> 202</w:t>
      </w:r>
      <w:r w:rsidR="00CF6C9E" w:rsidRPr="00B61D44">
        <w:rPr>
          <w:rFonts w:ascii="Calibri" w:hAnsi="Calibri" w:cs="Calibri"/>
        </w:rPr>
        <w:t>1</w:t>
      </w:r>
      <w:r w:rsidRPr="00B61D44">
        <w:rPr>
          <w:rFonts w:ascii="Calibri" w:hAnsi="Calibri" w:cs="Calibri"/>
        </w:rPr>
        <w:t xml:space="preserve"> r.</w:t>
      </w:r>
    </w:p>
    <w:p w14:paraId="4476BE89" w14:textId="50E0224E" w:rsidR="009527F2" w:rsidRPr="00B61D44" w:rsidRDefault="009527F2" w:rsidP="009527F2">
      <w:pPr>
        <w:spacing w:after="240"/>
        <w:rPr>
          <w:rFonts w:ascii="Calibri" w:hAnsi="Calibri" w:cs="Calibri"/>
        </w:rPr>
      </w:pPr>
      <w:r w:rsidRPr="00B61D44">
        <w:rPr>
          <w:rFonts w:ascii="Calibri" w:hAnsi="Calibri" w:cs="Calibri"/>
        </w:rPr>
        <w:t>RG.6733.</w:t>
      </w:r>
      <w:r w:rsidR="00E42599" w:rsidRPr="00B61D44">
        <w:rPr>
          <w:rFonts w:ascii="Calibri" w:hAnsi="Calibri" w:cs="Calibri"/>
        </w:rPr>
        <w:t>1</w:t>
      </w:r>
      <w:r w:rsidR="009A76F6" w:rsidRPr="00B61D44">
        <w:rPr>
          <w:rFonts w:ascii="Calibri" w:hAnsi="Calibri" w:cs="Calibri"/>
        </w:rPr>
        <w:t>13</w:t>
      </w:r>
      <w:r w:rsidR="00C579D5" w:rsidRPr="00B61D44">
        <w:rPr>
          <w:rFonts w:ascii="Calibri" w:hAnsi="Calibri" w:cs="Calibri"/>
        </w:rPr>
        <w:t>.2021.</w:t>
      </w:r>
    </w:p>
    <w:p w14:paraId="1A78679C" w14:textId="77777777" w:rsidR="009527F2" w:rsidRPr="00B61D44" w:rsidRDefault="009527F2" w:rsidP="009527F2">
      <w:pPr>
        <w:spacing w:line="360" w:lineRule="auto"/>
        <w:rPr>
          <w:rFonts w:ascii="Calibri" w:hAnsi="Calibri" w:cs="Calibri"/>
          <w:b/>
        </w:rPr>
      </w:pPr>
      <w:r w:rsidRPr="00B61D44">
        <w:rPr>
          <w:rFonts w:ascii="Calibri" w:hAnsi="Calibri" w:cs="Calibri"/>
          <w:b/>
        </w:rPr>
        <w:t xml:space="preserve">OBWIESZCZENIE </w:t>
      </w:r>
    </w:p>
    <w:p w14:paraId="1AF5DC77" w14:textId="638AAF32" w:rsidR="009A76F6" w:rsidRPr="00B61D44" w:rsidRDefault="009527F2" w:rsidP="009A76F6">
      <w:pPr>
        <w:spacing w:after="240" w:line="360" w:lineRule="auto"/>
        <w:rPr>
          <w:rFonts w:ascii="Calibri" w:hAnsi="Calibri" w:cs="Calibri"/>
          <w:b/>
        </w:rPr>
      </w:pPr>
      <w:r w:rsidRPr="00B61D44">
        <w:rPr>
          <w:rFonts w:ascii="Calibri" w:hAnsi="Calibri" w:cs="Calibri"/>
          <w:b/>
        </w:rPr>
        <w:t xml:space="preserve">Burmistrza Gminy Czempiń </w:t>
      </w:r>
    </w:p>
    <w:p w14:paraId="65177D65" w14:textId="77777777" w:rsidR="009A76F6" w:rsidRPr="00B61D44" w:rsidRDefault="009A76F6" w:rsidP="009A76F6">
      <w:pPr>
        <w:spacing w:after="240" w:line="360" w:lineRule="auto"/>
        <w:rPr>
          <w:rFonts w:ascii="Calibri" w:hAnsi="Calibri" w:cs="Calibri"/>
        </w:rPr>
      </w:pPr>
      <w:r w:rsidRPr="00B61D44">
        <w:rPr>
          <w:rFonts w:ascii="Calibri" w:hAnsi="Calibri" w:cs="Calibri"/>
        </w:rPr>
        <w:t xml:space="preserve">Stosownie do art. 72 ust. 6 ustawy z dnia 3 października 2008 r. o udostępnianiu informacji </w:t>
      </w:r>
      <w:r w:rsidRPr="00B61D44">
        <w:rPr>
          <w:rFonts w:ascii="Calibri" w:hAnsi="Calibri" w:cs="Calibri"/>
        </w:rPr>
        <w:br/>
        <w:t>o środowisku i jego ochronie, udziale społeczeństwa w ochronie środowiska oraz o ocenach odziaływania na środowisko (</w:t>
      </w:r>
      <w:r w:rsidRPr="00B61D44">
        <w:rPr>
          <w:rFonts w:ascii="Calibri" w:hAnsi="Calibri" w:cs="Calibri"/>
          <w:color w:val="000000"/>
        </w:rPr>
        <w:t xml:space="preserve">Dz. U. z 2021 r. poz. 247 z </w:t>
      </w:r>
      <w:proofErr w:type="spellStart"/>
      <w:r w:rsidRPr="00B61D44">
        <w:rPr>
          <w:rFonts w:ascii="Calibri" w:hAnsi="Calibri" w:cs="Calibri"/>
          <w:color w:val="000000"/>
        </w:rPr>
        <w:t>późn</w:t>
      </w:r>
      <w:proofErr w:type="spellEnd"/>
      <w:r w:rsidRPr="00B61D44">
        <w:rPr>
          <w:rFonts w:ascii="Calibri" w:hAnsi="Calibri" w:cs="Calibri"/>
          <w:color w:val="000000"/>
        </w:rPr>
        <w:t>. zm.</w:t>
      </w:r>
      <w:r w:rsidRPr="00B61D44">
        <w:rPr>
          <w:rFonts w:ascii="Calibri" w:hAnsi="Calibri" w:cs="Calibri"/>
        </w:rPr>
        <w:t xml:space="preserve">) i art. 49 ustawy z dnia 14 czerwca 1960 r.  Kodeks postępowania administracyjnego (Dz. U. z 2021 r.  poz. 741 z </w:t>
      </w:r>
      <w:proofErr w:type="spellStart"/>
      <w:r w:rsidRPr="00B61D44">
        <w:rPr>
          <w:rFonts w:ascii="Calibri" w:hAnsi="Calibri" w:cs="Calibri"/>
        </w:rPr>
        <w:t>późn</w:t>
      </w:r>
      <w:proofErr w:type="spellEnd"/>
      <w:r w:rsidRPr="00B61D44">
        <w:rPr>
          <w:rFonts w:ascii="Calibri" w:hAnsi="Calibri" w:cs="Calibri"/>
        </w:rPr>
        <w:t>. zm.)</w:t>
      </w:r>
    </w:p>
    <w:p w14:paraId="5132866C" w14:textId="77777777" w:rsidR="009A76F6" w:rsidRPr="00B61D44" w:rsidRDefault="009A76F6" w:rsidP="009A76F6">
      <w:pPr>
        <w:spacing w:line="360" w:lineRule="auto"/>
        <w:rPr>
          <w:rFonts w:ascii="Calibri" w:hAnsi="Calibri" w:cs="Calibri"/>
          <w:b/>
          <w:color w:val="000000"/>
        </w:rPr>
      </w:pPr>
      <w:bookmarkStart w:id="0" w:name="_Hlk38279190"/>
      <w:r w:rsidRPr="00B61D44">
        <w:rPr>
          <w:rFonts w:ascii="Calibri" w:hAnsi="Calibri" w:cs="Calibri"/>
          <w:b/>
          <w:color w:val="000000"/>
        </w:rPr>
        <w:t xml:space="preserve">Podaje do wiadomości, że w dniu 23 grudnia 2021 r. wydana została decyzja </w:t>
      </w:r>
      <w:r w:rsidRPr="00B61D44">
        <w:rPr>
          <w:rFonts w:ascii="Calibri" w:hAnsi="Calibri" w:cs="Calibri"/>
          <w:b/>
          <w:color w:val="000000"/>
        </w:rPr>
        <w:br/>
        <w:t xml:space="preserve">nr RG.6730.113.2021 o warunkach zabudowy dla inwestycji polegającej na budowie instalacji fotowoltaicznej o mocy do 2 MW wraz z towarzyszącą infrastrukturą, na części działki o nr </w:t>
      </w:r>
      <w:proofErr w:type="spellStart"/>
      <w:r w:rsidRPr="00B61D44">
        <w:rPr>
          <w:rFonts w:ascii="Calibri" w:hAnsi="Calibri" w:cs="Calibri"/>
          <w:b/>
          <w:color w:val="000000"/>
        </w:rPr>
        <w:t>ewid</w:t>
      </w:r>
      <w:proofErr w:type="spellEnd"/>
      <w:r w:rsidRPr="00B61D44">
        <w:rPr>
          <w:rFonts w:ascii="Calibri" w:hAnsi="Calibri" w:cs="Calibri"/>
          <w:b/>
          <w:color w:val="000000"/>
        </w:rPr>
        <w:t xml:space="preserve">. 9/6 obręb Betkowo, gmina Czempiń. </w:t>
      </w:r>
    </w:p>
    <w:bookmarkEnd w:id="0"/>
    <w:p w14:paraId="1A5BCB4F" w14:textId="77777777" w:rsidR="009A76F6" w:rsidRPr="00B61D44" w:rsidRDefault="009A76F6" w:rsidP="009A76F6">
      <w:pPr>
        <w:spacing w:line="360" w:lineRule="auto"/>
        <w:rPr>
          <w:rFonts w:ascii="Calibri" w:hAnsi="Calibri" w:cs="Calibri"/>
          <w:color w:val="000000"/>
        </w:rPr>
      </w:pPr>
      <w:r w:rsidRPr="00B61D44">
        <w:rPr>
          <w:rFonts w:ascii="Calibri" w:hAnsi="Calibri" w:cs="Calibri"/>
          <w:color w:val="000000"/>
        </w:rPr>
        <w:t xml:space="preserve">W ramach przedsięwzięcia objętego decyzją o środowiskowych uwarunkowaniach </w:t>
      </w:r>
      <w:r w:rsidRPr="00B61D44">
        <w:rPr>
          <w:rFonts w:ascii="Calibri" w:hAnsi="Calibri" w:cs="Calibri"/>
          <w:color w:val="000000"/>
        </w:rPr>
        <w:br/>
        <w:t>nr IS.6220.45.220.EL z dnia 30 marca 2021 r. „budowa instalacji fotowoltaicznej o mocy 2 MW wraz z towarzyszącą infrastrukturą.”</w:t>
      </w:r>
    </w:p>
    <w:p w14:paraId="4E9342A8" w14:textId="77777777" w:rsidR="009A76F6" w:rsidRPr="00B61D44" w:rsidRDefault="009A76F6" w:rsidP="009A76F6">
      <w:pPr>
        <w:spacing w:line="360" w:lineRule="auto"/>
        <w:rPr>
          <w:rFonts w:ascii="Calibri" w:hAnsi="Calibri" w:cs="Calibri"/>
        </w:rPr>
      </w:pPr>
      <w:r w:rsidRPr="00B61D44">
        <w:rPr>
          <w:rFonts w:ascii="Calibri" w:hAnsi="Calibri" w:cs="Calibri"/>
        </w:rPr>
        <w:t xml:space="preserve">Ponadto udostępnia się w Biuletynie Informacji Publicznej Urzędu Gminy w Czempiniu, www. </w:t>
      </w:r>
      <w:hyperlink r:id="rId7" w:history="1">
        <w:r w:rsidRPr="00B61D44">
          <w:rPr>
            <w:rStyle w:val="Hipercze"/>
            <w:rFonts w:ascii="Calibri" w:hAnsi="Calibri" w:cs="Calibri"/>
            <w:color w:val="auto"/>
            <w:u w:val="none"/>
          </w:rPr>
          <w:t>https://czempin.biuletyn.net/skan</w:t>
        </w:r>
      </w:hyperlink>
      <w:r w:rsidRPr="00B61D44">
        <w:rPr>
          <w:rFonts w:ascii="Calibri" w:hAnsi="Calibri" w:cs="Calibri"/>
        </w:rPr>
        <w:t xml:space="preserve">, skan zanonimizowanej decyzji o warunkach zabudowy </w:t>
      </w:r>
      <w:r w:rsidRPr="00B61D44">
        <w:rPr>
          <w:rFonts w:ascii="Calibri" w:hAnsi="Calibri" w:cs="Calibri"/>
        </w:rPr>
        <w:br/>
        <w:t xml:space="preserve">nr RG.6730.113.2021 z dnia 23 grudnia 2021 r. na okres 14 dni od dnia 06 stycznia 2022 r. </w:t>
      </w:r>
    </w:p>
    <w:p w14:paraId="53DE8735" w14:textId="77777777" w:rsidR="009A76F6" w:rsidRPr="00FA3FDC" w:rsidRDefault="009A76F6" w:rsidP="009527F2">
      <w:pPr>
        <w:spacing w:after="240" w:line="360" w:lineRule="auto"/>
        <w:rPr>
          <w:rFonts w:ascii="Calibri" w:hAnsi="Calibri" w:cs="Calibri"/>
          <w:b/>
        </w:rPr>
      </w:pPr>
    </w:p>
    <w:p w14:paraId="1F46B1B4" w14:textId="77777777" w:rsidR="001508D1" w:rsidRPr="008A034C" w:rsidRDefault="001508D1" w:rsidP="001508D1">
      <w:pPr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Z up. Burmistrza</w:t>
      </w:r>
    </w:p>
    <w:p w14:paraId="761C069A" w14:textId="2DBDD094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 xml:space="preserve">mgr </w:t>
      </w:r>
      <w:r w:rsidR="00C579D5">
        <w:rPr>
          <w:rFonts w:ascii="Calibri" w:hAnsi="Calibri" w:cs="Calibri"/>
        </w:rPr>
        <w:t>Arleta Kochanowicz</w:t>
      </w:r>
    </w:p>
    <w:p w14:paraId="2C363556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Kierownik Referatu</w:t>
      </w:r>
    </w:p>
    <w:p w14:paraId="36A8F398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Planowania Przestrzennego</w:t>
      </w:r>
    </w:p>
    <w:p w14:paraId="0A95CF69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i Gospodarki Nieruchomościami</w:t>
      </w:r>
    </w:p>
    <w:p w14:paraId="49031E0D" w14:textId="77777777" w:rsidR="00815638" w:rsidRPr="00B875EF" w:rsidRDefault="00815638" w:rsidP="00815638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0CB78A5" w14:textId="37E0E938" w:rsidR="009527F2" w:rsidRPr="00B875EF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0FB28307" w:rsidR="0073136B" w:rsidRPr="00AD3135" w:rsidRDefault="0073136B" w:rsidP="0073136B">
      <w:pPr>
        <w:rPr>
          <w:rFonts w:ascii="Calibri" w:hAnsi="Calibri" w:cs="Calibri"/>
          <w:sz w:val="36"/>
          <w:szCs w:val="36"/>
          <w:lang w:val="en-GB"/>
        </w:rPr>
      </w:pPr>
      <w:r w:rsidRPr="00AD3135">
        <w:rPr>
          <w:rFonts w:ascii="Calibri" w:hAnsi="Calibri" w:cs="Calibri"/>
          <w:lang w:val="en-GB"/>
        </w:rPr>
        <w:t xml:space="preserve">tel.: +48 (61) 282 67 03 </w:t>
      </w:r>
      <w:proofErr w:type="spellStart"/>
      <w:r w:rsidRPr="00AD3135">
        <w:rPr>
          <w:rFonts w:ascii="Calibri" w:hAnsi="Calibri" w:cs="Calibri"/>
          <w:lang w:val="en-GB"/>
        </w:rPr>
        <w:t>wew</w:t>
      </w:r>
      <w:proofErr w:type="spellEnd"/>
      <w:r w:rsidRPr="00AD3135">
        <w:rPr>
          <w:rFonts w:ascii="Calibri" w:hAnsi="Calibri" w:cs="Calibri"/>
          <w:lang w:val="en-GB"/>
        </w:rPr>
        <w:t>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r w:rsidR="00CF6C9E" w:rsidRPr="00AD3135">
        <w:rPr>
          <w:rFonts w:ascii="Calibri" w:hAnsi="Calibri" w:cs="Calibri"/>
          <w:lang w:val="en-GB"/>
        </w:rPr>
        <w:t>a.kochanowicz</w:t>
      </w:r>
      <w:r w:rsidRPr="00AD3135">
        <w:rPr>
          <w:rFonts w:ascii="Calibri" w:hAnsi="Calibri" w:cs="Calibri"/>
          <w:lang w:val="en-GB"/>
        </w:rPr>
        <w:t>@ug.czempin.pl</w:t>
      </w:r>
    </w:p>
    <w:sectPr w:rsidR="0073136B" w:rsidRPr="00AD3135" w:rsidSect="009D46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73EB" w14:textId="77777777" w:rsidR="00B61D44" w:rsidRDefault="00B61D44">
      <w:r>
        <w:separator/>
      </w:r>
    </w:p>
  </w:endnote>
  <w:endnote w:type="continuationSeparator" w:id="0">
    <w:p w14:paraId="4BF8FACE" w14:textId="77777777" w:rsidR="00B61D44" w:rsidRDefault="00B6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A52" w14:textId="25B47950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1508D1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1A18B" w14:textId="77777777" w:rsidR="00B61D44" w:rsidRDefault="00B61D44">
      <w:r>
        <w:rPr>
          <w:color w:val="000000"/>
        </w:rPr>
        <w:separator/>
      </w:r>
    </w:p>
  </w:footnote>
  <w:footnote w:type="continuationSeparator" w:id="0">
    <w:p w14:paraId="331B2781" w14:textId="77777777" w:rsidR="00B61D44" w:rsidRDefault="00B6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AAE1" w14:textId="77777777" w:rsidR="006A1093" w:rsidRDefault="00B61D44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1025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F4704"/>
    <w:rsid w:val="001044C0"/>
    <w:rsid w:val="00121B63"/>
    <w:rsid w:val="001508D1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327C7"/>
    <w:rsid w:val="00267FE4"/>
    <w:rsid w:val="002733A9"/>
    <w:rsid w:val="00286D1E"/>
    <w:rsid w:val="002964AC"/>
    <w:rsid w:val="002B2529"/>
    <w:rsid w:val="002B340F"/>
    <w:rsid w:val="002C04A5"/>
    <w:rsid w:val="002C564B"/>
    <w:rsid w:val="002E2165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821FD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77991"/>
    <w:rsid w:val="00685A78"/>
    <w:rsid w:val="0069250E"/>
    <w:rsid w:val="006954BE"/>
    <w:rsid w:val="006A1093"/>
    <w:rsid w:val="006C6F0C"/>
    <w:rsid w:val="006E2672"/>
    <w:rsid w:val="00701DF6"/>
    <w:rsid w:val="0070760C"/>
    <w:rsid w:val="00722216"/>
    <w:rsid w:val="0072357A"/>
    <w:rsid w:val="0073136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15638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3BB7"/>
    <w:rsid w:val="008B4DE1"/>
    <w:rsid w:val="008C0CC5"/>
    <w:rsid w:val="008C7AA9"/>
    <w:rsid w:val="008D3028"/>
    <w:rsid w:val="008E55BC"/>
    <w:rsid w:val="00933207"/>
    <w:rsid w:val="009407AB"/>
    <w:rsid w:val="009527F2"/>
    <w:rsid w:val="009728FE"/>
    <w:rsid w:val="009A540F"/>
    <w:rsid w:val="009A76F6"/>
    <w:rsid w:val="009C2FA1"/>
    <w:rsid w:val="009C3835"/>
    <w:rsid w:val="009C42B8"/>
    <w:rsid w:val="009C45E4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D3135"/>
    <w:rsid w:val="00AD6E5E"/>
    <w:rsid w:val="00AF2363"/>
    <w:rsid w:val="00B06EC6"/>
    <w:rsid w:val="00B23838"/>
    <w:rsid w:val="00B23917"/>
    <w:rsid w:val="00B26A14"/>
    <w:rsid w:val="00B329FA"/>
    <w:rsid w:val="00B51AAD"/>
    <w:rsid w:val="00B61D44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41D1"/>
    <w:rsid w:val="00C26328"/>
    <w:rsid w:val="00C33EFA"/>
    <w:rsid w:val="00C40353"/>
    <w:rsid w:val="00C5608B"/>
    <w:rsid w:val="00C579D5"/>
    <w:rsid w:val="00C62A7A"/>
    <w:rsid w:val="00C77962"/>
    <w:rsid w:val="00C94372"/>
    <w:rsid w:val="00C94D91"/>
    <w:rsid w:val="00CC0A71"/>
    <w:rsid w:val="00CC275C"/>
    <w:rsid w:val="00CE065F"/>
    <w:rsid w:val="00CF6C9E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B6D0A"/>
    <w:rsid w:val="00DE1BE2"/>
    <w:rsid w:val="00DE6DF0"/>
    <w:rsid w:val="00E07C90"/>
    <w:rsid w:val="00E13009"/>
    <w:rsid w:val="00E17785"/>
    <w:rsid w:val="00E200DA"/>
    <w:rsid w:val="00E22509"/>
    <w:rsid w:val="00E4259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4EC0"/>
    <w:rsid w:val="00F267C2"/>
    <w:rsid w:val="00F360C8"/>
    <w:rsid w:val="00F43FD2"/>
    <w:rsid w:val="00FA3FDC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  <w:style w:type="character" w:styleId="Hipercze">
    <w:name w:val="Hyperlink"/>
    <w:uiPriority w:val="99"/>
    <w:unhideWhenUsed/>
    <w:rsid w:val="009A7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zempin.biuletyn.net/sk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RG.6733.24.2020.KB z dn. 15 grudnia 2020 r</vt:lpstr>
    </vt:vector>
  </TitlesOfParts>
  <Company>Hewlett-Packard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14</cp:revision>
  <cp:lastPrinted>2020-12-14T14:28:00Z</cp:lastPrinted>
  <dcterms:created xsi:type="dcterms:W3CDTF">2020-12-14T14:21:00Z</dcterms:created>
  <dcterms:modified xsi:type="dcterms:W3CDTF">2021-12-21T06:48:00Z</dcterms:modified>
</cp:coreProperties>
</file>