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76FA" w14:textId="1A42A35B" w:rsidR="00C00FBA" w:rsidRPr="00137B0C" w:rsidRDefault="00E72CD8" w:rsidP="00137B0C">
      <w:pPr>
        <w:ind w:left="6381"/>
        <w:jc w:val="both"/>
        <w:rPr>
          <w:rFonts w:asciiTheme="minorHAnsi" w:hAnsiTheme="minorHAnsi" w:cstheme="minorHAnsi"/>
          <w:sz w:val="22"/>
          <w:szCs w:val="22"/>
        </w:rPr>
      </w:pPr>
      <w:r w:rsidRPr="00137B0C">
        <w:rPr>
          <w:rFonts w:asciiTheme="minorHAnsi" w:hAnsiTheme="minorHAnsi" w:cstheme="minorHAnsi"/>
          <w:sz w:val="22"/>
          <w:szCs w:val="22"/>
        </w:rPr>
        <w:t>Czempiń, dnia</w:t>
      </w:r>
      <w:r w:rsidR="00637114" w:rsidRPr="00137B0C">
        <w:rPr>
          <w:rFonts w:asciiTheme="minorHAnsi" w:hAnsiTheme="minorHAnsi" w:cstheme="minorHAnsi"/>
          <w:sz w:val="22"/>
          <w:szCs w:val="22"/>
        </w:rPr>
        <w:t xml:space="preserve"> </w:t>
      </w:r>
      <w:r w:rsidR="00A87E84">
        <w:rPr>
          <w:rFonts w:asciiTheme="minorHAnsi" w:hAnsiTheme="minorHAnsi" w:cstheme="minorHAnsi"/>
          <w:sz w:val="22"/>
          <w:szCs w:val="22"/>
        </w:rPr>
        <w:t>20</w:t>
      </w:r>
      <w:r w:rsidR="00637114" w:rsidRPr="00137B0C">
        <w:rPr>
          <w:rFonts w:asciiTheme="minorHAnsi" w:hAnsiTheme="minorHAnsi" w:cstheme="minorHAnsi"/>
          <w:sz w:val="22"/>
          <w:szCs w:val="22"/>
        </w:rPr>
        <w:t xml:space="preserve"> lipca</w:t>
      </w:r>
      <w:r w:rsidRPr="00137B0C">
        <w:rPr>
          <w:rFonts w:asciiTheme="minorHAnsi" w:hAnsiTheme="minorHAnsi" w:cstheme="minorHAnsi"/>
          <w:sz w:val="22"/>
          <w:szCs w:val="22"/>
        </w:rPr>
        <w:t xml:space="preserve"> 20</w:t>
      </w:r>
      <w:r w:rsidR="001574CD" w:rsidRPr="00137B0C">
        <w:rPr>
          <w:rFonts w:asciiTheme="minorHAnsi" w:hAnsiTheme="minorHAnsi" w:cstheme="minorHAnsi"/>
          <w:sz w:val="22"/>
          <w:szCs w:val="22"/>
        </w:rPr>
        <w:t>22</w:t>
      </w:r>
      <w:r w:rsidRPr="00137B0C">
        <w:rPr>
          <w:rFonts w:asciiTheme="minorHAnsi" w:hAnsiTheme="minorHAnsi" w:cstheme="minorHAnsi"/>
          <w:sz w:val="22"/>
          <w:szCs w:val="22"/>
        </w:rPr>
        <w:t xml:space="preserve"> r. </w:t>
      </w:r>
    </w:p>
    <w:p w14:paraId="0CCB3D46" w14:textId="32A1A6AB" w:rsidR="0011071D" w:rsidRPr="00137B0C" w:rsidRDefault="00741C07" w:rsidP="00137B0C">
      <w:pPr>
        <w:jc w:val="both"/>
        <w:rPr>
          <w:rFonts w:asciiTheme="minorHAnsi" w:hAnsiTheme="minorHAnsi" w:cstheme="minorHAnsi"/>
          <w:sz w:val="22"/>
          <w:szCs w:val="22"/>
        </w:rPr>
      </w:pPr>
      <w:r w:rsidRPr="00137B0C">
        <w:rPr>
          <w:rFonts w:asciiTheme="minorHAnsi" w:hAnsiTheme="minorHAnsi" w:cstheme="minorHAnsi"/>
          <w:sz w:val="22"/>
          <w:szCs w:val="22"/>
        </w:rPr>
        <w:t>RG.6</w:t>
      </w:r>
      <w:r w:rsidR="008E5B16" w:rsidRPr="00137B0C">
        <w:rPr>
          <w:rFonts w:asciiTheme="minorHAnsi" w:hAnsiTheme="minorHAnsi" w:cstheme="minorHAnsi"/>
          <w:sz w:val="22"/>
          <w:szCs w:val="22"/>
        </w:rPr>
        <w:t>72</w:t>
      </w:r>
      <w:r w:rsidR="00197DFF" w:rsidRPr="00137B0C">
        <w:rPr>
          <w:rFonts w:asciiTheme="minorHAnsi" w:hAnsiTheme="minorHAnsi" w:cstheme="minorHAnsi"/>
          <w:sz w:val="22"/>
          <w:szCs w:val="22"/>
        </w:rPr>
        <w:t>2</w:t>
      </w:r>
      <w:r w:rsidR="008E5B16" w:rsidRPr="00137B0C">
        <w:rPr>
          <w:rFonts w:asciiTheme="minorHAnsi" w:hAnsiTheme="minorHAnsi" w:cstheme="minorHAnsi"/>
          <w:sz w:val="22"/>
          <w:szCs w:val="22"/>
        </w:rPr>
        <w:t>.</w:t>
      </w:r>
      <w:r w:rsidR="00721A4E" w:rsidRPr="00137B0C">
        <w:rPr>
          <w:rFonts w:asciiTheme="minorHAnsi" w:hAnsiTheme="minorHAnsi" w:cstheme="minorHAnsi"/>
          <w:sz w:val="22"/>
          <w:szCs w:val="22"/>
        </w:rPr>
        <w:t>1.</w:t>
      </w:r>
      <w:r w:rsidR="00F8397E" w:rsidRPr="00137B0C">
        <w:rPr>
          <w:rFonts w:asciiTheme="minorHAnsi" w:hAnsiTheme="minorHAnsi" w:cstheme="minorHAnsi"/>
          <w:sz w:val="22"/>
          <w:szCs w:val="22"/>
        </w:rPr>
        <w:t>2019</w:t>
      </w:r>
    </w:p>
    <w:p w14:paraId="0E90299B" w14:textId="77777777" w:rsidR="00137B0C" w:rsidRDefault="00422542" w:rsidP="00137B0C">
      <w:pPr>
        <w:jc w:val="center"/>
        <w:rPr>
          <w:rFonts w:asciiTheme="minorHAnsi" w:hAnsiTheme="minorHAnsi" w:cstheme="minorHAnsi"/>
          <w:b/>
          <w:bCs/>
          <w:sz w:val="22"/>
          <w:szCs w:val="22"/>
        </w:rPr>
      </w:pPr>
      <w:r w:rsidRPr="00137B0C">
        <w:rPr>
          <w:rFonts w:asciiTheme="minorHAnsi" w:hAnsiTheme="minorHAnsi" w:cstheme="minorHAnsi"/>
          <w:b/>
          <w:bCs/>
          <w:sz w:val="22"/>
          <w:szCs w:val="22"/>
        </w:rPr>
        <w:t>OGŁOSZENIE</w:t>
      </w:r>
    </w:p>
    <w:p w14:paraId="6BFA61D8" w14:textId="4469167A" w:rsidR="008E5B16" w:rsidRPr="00137B0C" w:rsidRDefault="00C00FBA" w:rsidP="00137B0C">
      <w:pPr>
        <w:spacing w:after="120"/>
        <w:jc w:val="center"/>
        <w:rPr>
          <w:rFonts w:asciiTheme="minorHAnsi" w:hAnsiTheme="minorHAnsi" w:cstheme="minorHAnsi"/>
          <w:b/>
          <w:bCs/>
          <w:sz w:val="22"/>
          <w:szCs w:val="22"/>
        </w:rPr>
      </w:pPr>
      <w:r w:rsidRPr="00137B0C">
        <w:rPr>
          <w:rFonts w:asciiTheme="minorHAnsi" w:hAnsiTheme="minorHAnsi" w:cstheme="minorHAnsi"/>
          <w:b/>
          <w:bCs/>
          <w:sz w:val="22"/>
          <w:szCs w:val="22"/>
        </w:rPr>
        <w:t>Burmistrza Gminy Czempiń</w:t>
      </w:r>
    </w:p>
    <w:p w14:paraId="31801A17" w14:textId="16A9CF27" w:rsidR="00436159" w:rsidRPr="00137B0C" w:rsidRDefault="008E5B16" w:rsidP="00137B0C">
      <w:pPr>
        <w:widowControl/>
        <w:suppressAutoHyphens w:val="0"/>
        <w:autoSpaceDN/>
        <w:jc w:val="both"/>
        <w:textAlignment w:val="auto"/>
        <w:rPr>
          <w:rFonts w:asciiTheme="minorHAnsi" w:hAnsiTheme="minorHAnsi" w:cstheme="minorHAnsi"/>
          <w:b/>
          <w:bCs/>
          <w:sz w:val="22"/>
          <w:szCs w:val="22"/>
        </w:rPr>
      </w:pPr>
      <w:r w:rsidRPr="00137B0C">
        <w:rPr>
          <w:rFonts w:asciiTheme="minorHAnsi" w:hAnsiTheme="minorHAnsi" w:cstheme="minorHAnsi"/>
          <w:sz w:val="22"/>
          <w:szCs w:val="22"/>
        </w:rPr>
        <w:t>Na podstawie art. 1</w:t>
      </w:r>
      <w:r w:rsidR="00E72CD8" w:rsidRPr="00137B0C">
        <w:rPr>
          <w:rFonts w:asciiTheme="minorHAnsi" w:hAnsiTheme="minorHAnsi" w:cstheme="minorHAnsi"/>
          <w:sz w:val="22"/>
          <w:szCs w:val="22"/>
        </w:rPr>
        <w:t>7</w:t>
      </w:r>
      <w:r w:rsidRPr="00137B0C">
        <w:rPr>
          <w:rFonts w:asciiTheme="minorHAnsi" w:hAnsiTheme="minorHAnsi" w:cstheme="minorHAnsi"/>
          <w:sz w:val="22"/>
          <w:szCs w:val="22"/>
        </w:rPr>
        <w:t xml:space="preserve"> pkt </w:t>
      </w:r>
      <w:r w:rsidR="00E72CD8" w:rsidRPr="00137B0C">
        <w:rPr>
          <w:rFonts w:asciiTheme="minorHAnsi" w:hAnsiTheme="minorHAnsi" w:cstheme="minorHAnsi"/>
          <w:sz w:val="22"/>
          <w:szCs w:val="22"/>
        </w:rPr>
        <w:t>9</w:t>
      </w:r>
      <w:r w:rsidRPr="00137B0C">
        <w:rPr>
          <w:rFonts w:asciiTheme="minorHAnsi" w:hAnsiTheme="minorHAnsi" w:cstheme="minorHAnsi"/>
          <w:sz w:val="22"/>
          <w:szCs w:val="22"/>
        </w:rPr>
        <w:t xml:space="preserve"> </w:t>
      </w:r>
      <w:r w:rsidR="00B86A79" w:rsidRPr="00137B0C">
        <w:rPr>
          <w:rFonts w:asciiTheme="minorHAnsi" w:hAnsiTheme="minorHAnsi" w:cstheme="minorHAnsi"/>
          <w:sz w:val="22"/>
          <w:szCs w:val="22"/>
        </w:rPr>
        <w:t xml:space="preserve">i 11 </w:t>
      </w:r>
      <w:r w:rsidRPr="00137B0C">
        <w:rPr>
          <w:rFonts w:asciiTheme="minorHAnsi" w:hAnsiTheme="minorHAnsi" w:cstheme="minorHAnsi"/>
          <w:sz w:val="22"/>
          <w:szCs w:val="22"/>
        </w:rPr>
        <w:t>ustawy z dnia 27 marca 2003 r. o planowaniu i zagospodarowaniu przestrzennym (Dz. U. z 20</w:t>
      </w:r>
      <w:r w:rsidR="00B35817" w:rsidRPr="00137B0C">
        <w:rPr>
          <w:rFonts w:asciiTheme="minorHAnsi" w:hAnsiTheme="minorHAnsi" w:cstheme="minorHAnsi"/>
          <w:sz w:val="22"/>
          <w:szCs w:val="22"/>
        </w:rPr>
        <w:t>2</w:t>
      </w:r>
      <w:r w:rsidR="00F8397E" w:rsidRPr="00137B0C">
        <w:rPr>
          <w:rFonts w:asciiTheme="minorHAnsi" w:hAnsiTheme="minorHAnsi" w:cstheme="minorHAnsi"/>
          <w:sz w:val="22"/>
          <w:szCs w:val="22"/>
        </w:rPr>
        <w:t>2</w:t>
      </w:r>
      <w:r w:rsidRPr="00137B0C">
        <w:rPr>
          <w:rFonts w:asciiTheme="minorHAnsi" w:hAnsiTheme="minorHAnsi" w:cstheme="minorHAnsi"/>
          <w:sz w:val="22"/>
          <w:szCs w:val="22"/>
        </w:rPr>
        <w:t xml:space="preserve"> r. poz. </w:t>
      </w:r>
      <w:r w:rsidR="00006E8B" w:rsidRPr="00137B0C">
        <w:rPr>
          <w:rFonts w:asciiTheme="minorHAnsi" w:hAnsiTheme="minorHAnsi" w:cstheme="minorHAnsi"/>
          <w:sz w:val="22"/>
          <w:szCs w:val="22"/>
        </w:rPr>
        <w:t>503</w:t>
      </w:r>
      <w:r w:rsidRPr="00137B0C">
        <w:rPr>
          <w:rFonts w:asciiTheme="minorHAnsi" w:hAnsiTheme="minorHAnsi" w:cstheme="minorHAnsi"/>
          <w:sz w:val="22"/>
          <w:szCs w:val="22"/>
        </w:rPr>
        <w:t xml:space="preserve"> z </w:t>
      </w:r>
      <w:proofErr w:type="spellStart"/>
      <w:r w:rsidRPr="00137B0C">
        <w:rPr>
          <w:rFonts w:asciiTheme="minorHAnsi" w:hAnsiTheme="minorHAnsi" w:cstheme="minorHAnsi"/>
          <w:sz w:val="22"/>
          <w:szCs w:val="22"/>
        </w:rPr>
        <w:t>późn</w:t>
      </w:r>
      <w:proofErr w:type="spellEnd"/>
      <w:r w:rsidRPr="00137B0C">
        <w:rPr>
          <w:rFonts w:asciiTheme="minorHAnsi" w:hAnsiTheme="minorHAnsi" w:cstheme="minorHAnsi"/>
          <w:sz w:val="22"/>
          <w:szCs w:val="22"/>
        </w:rPr>
        <w:t>. zm.)</w:t>
      </w:r>
      <w:r w:rsidR="001E7E9F" w:rsidRPr="00137B0C">
        <w:rPr>
          <w:rFonts w:asciiTheme="minorHAnsi" w:hAnsiTheme="minorHAnsi" w:cstheme="minorHAnsi"/>
          <w:sz w:val="22"/>
          <w:szCs w:val="22"/>
        </w:rPr>
        <w:t>,</w:t>
      </w:r>
      <w:r w:rsidR="00B86A79" w:rsidRPr="00137B0C">
        <w:rPr>
          <w:rFonts w:asciiTheme="minorHAnsi" w:hAnsiTheme="minorHAnsi" w:cstheme="minorHAnsi"/>
          <w:sz w:val="22"/>
          <w:szCs w:val="22"/>
        </w:rPr>
        <w:t xml:space="preserve"> uchwały</w:t>
      </w:r>
      <w:r w:rsidR="00BA4E04" w:rsidRPr="00137B0C">
        <w:rPr>
          <w:rFonts w:asciiTheme="minorHAnsi" w:hAnsiTheme="minorHAnsi" w:cstheme="minorHAnsi"/>
          <w:sz w:val="22"/>
          <w:szCs w:val="22"/>
        </w:rPr>
        <w:t xml:space="preserve"> </w:t>
      </w:r>
      <w:r w:rsidR="00BA4E04" w:rsidRPr="00137B0C">
        <w:rPr>
          <w:rFonts w:asciiTheme="minorHAnsi" w:eastAsia="Times New Roman" w:hAnsiTheme="minorHAnsi" w:cstheme="minorHAnsi"/>
          <w:kern w:val="0"/>
          <w:sz w:val="22"/>
          <w:szCs w:val="22"/>
          <w:lang w:eastAsia="pl-PL"/>
        </w:rPr>
        <w:t xml:space="preserve">nr </w:t>
      </w:r>
      <w:r w:rsidR="00F8397E" w:rsidRPr="00137B0C">
        <w:rPr>
          <w:rFonts w:asciiTheme="minorHAnsi" w:eastAsia="Times New Roman" w:hAnsiTheme="minorHAnsi" w:cstheme="minorHAnsi"/>
          <w:kern w:val="0"/>
          <w:sz w:val="22"/>
          <w:szCs w:val="22"/>
          <w:lang w:eastAsia="pl-PL"/>
        </w:rPr>
        <w:t>XV/106/19 Rady Miejskiej w</w:t>
      </w:r>
      <w:r w:rsidR="000B1751" w:rsidRPr="00137B0C">
        <w:rPr>
          <w:rFonts w:asciiTheme="minorHAnsi" w:eastAsia="Times New Roman" w:hAnsiTheme="minorHAnsi" w:cstheme="minorHAnsi"/>
          <w:kern w:val="0"/>
          <w:sz w:val="22"/>
          <w:szCs w:val="22"/>
          <w:lang w:eastAsia="pl-PL"/>
        </w:rPr>
        <w:t> </w:t>
      </w:r>
      <w:r w:rsidR="00F8397E" w:rsidRPr="00137B0C">
        <w:rPr>
          <w:rFonts w:asciiTheme="minorHAnsi" w:eastAsia="Times New Roman" w:hAnsiTheme="minorHAnsi" w:cstheme="minorHAnsi"/>
          <w:kern w:val="0"/>
          <w:sz w:val="22"/>
          <w:szCs w:val="22"/>
          <w:lang w:eastAsia="pl-PL"/>
        </w:rPr>
        <w:t xml:space="preserve"> Czempiniu z</w:t>
      </w:r>
      <w:r w:rsidR="00137B0C">
        <w:rPr>
          <w:rFonts w:asciiTheme="minorHAnsi" w:eastAsia="Times New Roman" w:hAnsiTheme="minorHAnsi" w:cstheme="minorHAnsi"/>
          <w:kern w:val="0"/>
          <w:sz w:val="22"/>
          <w:szCs w:val="22"/>
          <w:lang w:eastAsia="pl-PL"/>
        </w:rPr>
        <w:t> </w:t>
      </w:r>
      <w:r w:rsidR="00F8397E" w:rsidRPr="00137B0C">
        <w:rPr>
          <w:rFonts w:asciiTheme="minorHAnsi" w:eastAsia="Times New Roman" w:hAnsiTheme="minorHAnsi" w:cstheme="minorHAnsi"/>
          <w:kern w:val="0"/>
          <w:sz w:val="22"/>
          <w:szCs w:val="22"/>
          <w:lang w:eastAsia="pl-PL"/>
        </w:rPr>
        <w:t xml:space="preserve">dnia 23 października 2019 r. w sprawie przystąpienia do sporządzenia miejscowego planu zagospodarowania przestrzennego dla terenu działek o nr </w:t>
      </w:r>
      <w:proofErr w:type="spellStart"/>
      <w:r w:rsidR="00F8397E" w:rsidRPr="00137B0C">
        <w:rPr>
          <w:rFonts w:asciiTheme="minorHAnsi" w:eastAsia="Times New Roman" w:hAnsiTheme="minorHAnsi" w:cstheme="minorHAnsi"/>
          <w:kern w:val="0"/>
          <w:sz w:val="22"/>
          <w:szCs w:val="22"/>
          <w:lang w:eastAsia="pl-PL"/>
        </w:rPr>
        <w:t>ewid</w:t>
      </w:r>
      <w:proofErr w:type="spellEnd"/>
      <w:r w:rsidR="00F8397E" w:rsidRPr="00137B0C">
        <w:rPr>
          <w:rFonts w:asciiTheme="minorHAnsi" w:eastAsia="Times New Roman" w:hAnsiTheme="minorHAnsi" w:cstheme="minorHAnsi"/>
          <w:kern w:val="0"/>
          <w:sz w:val="22"/>
          <w:szCs w:val="22"/>
          <w:lang w:eastAsia="pl-PL"/>
        </w:rPr>
        <w:t xml:space="preserve">. </w:t>
      </w:r>
      <w:r w:rsidR="00F8397E" w:rsidRPr="00137B0C">
        <w:rPr>
          <w:rFonts w:asciiTheme="minorHAnsi" w:eastAsia="Times New Roman" w:hAnsiTheme="minorHAnsi" w:cstheme="minorHAnsi"/>
          <w:bCs/>
          <w:kern w:val="0"/>
          <w:sz w:val="22"/>
          <w:szCs w:val="22"/>
          <w:lang w:eastAsia="pl-PL"/>
        </w:rPr>
        <w:t>235/4, 235/5, 235/3, 74/83 obręb Piotrkowice</w:t>
      </w:r>
      <w:r w:rsidR="00BA4E04" w:rsidRPr="00137B0C">
        <w:rPr>
          <w:rFonts w:asciiTheme="minorHAnsi" w:eastAsia="Times New Roman" w:hAnsiTheme="minorHAnsi" w:cstheme="minorHAnsi"/>
          <w:kern w:val="0"/>
          <w:sz w:val="22"/>
          <w:szCs w:val="22"/>
          <w:lang w:eastAsia="pl-PL"/>
        </w:rPr>
        <w:t xml:space="preserve"> </w:t>
      </w:r>
      <w:r w:rsidR="00804F13" w:rsidRPr="00137B0C">
        <w:rPr>
          <w:rFonts w:asciiTheme="minorHAnsi" w:hAnsiTheme="minorHAnsi" w:cstheme="minorHAnsi"/>
          <w:sz w:val="22"/>
          <w:szCs w:val="22"/>
        </w:rPr>
        <w:t xml:space="preserve">oraz </w:t>
      </w:r>
      <w:r w:rsidRPr="00137B0C">
        <w:rPr>
          <w:rFonts w:asciiTheme="minorHAnsi" w:hAnsiTheme="minorHAnsi" w:cstheme="minorHAnsi"/>
          <w:sz w:val="22"/>
          <w:szCs w:val="22"/>
        </w:rPr>
        <w:t>art. 39</w:t>
      </w:r>
      <w:r w:rsidR="0011071D" w:rsidRPr="00137B0C">
        <w:rPr>
          <w:rFonts w:asciiTheme="minorHAnsi" w:hAnsiTheme="minorHAnsi" w:cstheme="minorHAnsi"/>
          <w:sz w:val="22"/>
          <w:szCs w:val="22"/>
        </w:rPr>
        <w:t>, art. 54 ust. 3</w:t>
      </w:r>
      <w:r w:rsidRPr="00137B0C">
        <w:rPr>
          <w:rFonts w:asciiTheme="minorHAnsi" w:hAnsiTheme="minorHAnsi" w:cstheme="minorHAnsi"/>
          <w:sz w:val="22"/>
          <w:szCs w:val="22"/>
        </w:rPr>
        <w:t xml:space="preserve"> ustawy z dnia 3 października 2008 r. o udostępnianiu informacji o</w:t>
      </w:r>
      <w:r w:rsidR="00137B0C">
        <w:rPr>
          <w:rFonts w:asciiTheme="minorHAnsi" w:hAnsiTheme="minorHAnsi" w:cstheme="minorHAnsi"/>
          <w:sz w:val="22"/>
          <w:szCs w:val="22"/>
        </w:rPr>
        <w:t> </w:t>
      </w:r>
      <w:r w:rsidRPr="00137B0C">
        <w:rPr>
          <w:rFonts w:asciiTheme="minorHAnsi" w:hAnsiTheme="minorHAnsi" w:cstheme="minorHAnsi"/>
          <w:sz w:val="22"/>
          <w:szCs w:val="22"/>
        </w:rPr>
        <w:t>środowisku i jego ochronie, udziale społeczeństwa w ochronie środowiska (</w:t>
      </w:r>
      <w:r w:rsidR="00EC5E01" w:rsidRPr="00137B0C">
        <w:rPr>
          <w:rFonts w:asciiTheme="minorHAnsi" w:hAnsiTheme="minorHAnsi" w:cstheme="minorHAnsi"/>
          <w:sz w:val="22"/>
          <w:szCs w:val="22"/>
        </w:rPr>
        <w:t>Dz. U. z</w:t>
      </w:r>
      <w:r w:rsidR="000058EF" w:rsidRPr="00137B0C">
        <w:rPr>
          <w:rFonts w:asciiTheme="minorHAnsi" w:hAnsiTheme="minorHAnsi" w:cstheme="minorHAnsi"/>
          <w:sz w:val="22"/>
          <w:szCs w:val="22"/>
        </w:rPr>
        <w:t> </w:t>
      </w:r>
      <w:r w:rsidR="00EC5E01" w:rsidRPr="00137B0C">
        <w:rPr>
          <w:rFonts w:asciiTheme="minorHAnsi" w:hAnsiTheme="minorHAnsi" w:cstheme="minorHAnsi"/>
          <w:sz w:val="22"/>
          <w:szCs w:val="22"/>
        </w:rPr>
        <w:t xml:space="preserve"> </w:t>
      </w:r>
      <w:r w:rsidR="00F8397E" w:rsidRPr="00137B0C">
        <w:rPr>
          <w:rFonts w:asciiTheme="minorHAnsi" w:hAnsiTheme="minorHAnsi" w:cstheme="minorHAnsi"/>
          <w:sz w:val="22"/>
          <w:szCs w:val="22"/>
        </w:rPr>
        <w:t>2022</w:t>
      </w:r>
      <w:r w:rsidR="00EC5E01" w:rsidRPr="00137B0C">
        <w:rPr>
          <w:rFonts w:asciiTheme="minorHAnsi" w:hAnsiTheme="minorHAnsi" w:cstheme="minorHAnsi"/>
          <w:sz w:val="22"/>
          <w:szCs w:val="22"/>
        </w:rPr>
        <w:t xml:space="preserve"> r. poz. </w:t>
      </w:r>
      <w:r w:rsidR="00F8397E" w:rsidRPr="00137B0C">
        <w:rPr>
          <w:rFonts w:asciiTheme="minorHAnsi" w:hAnsiTheme="minorHAnsi" w:cstheme="minorHAnsi"/>
          <w:sz w:val="22"/>
          <w:szCs w:val="22"/>
        </w:rPr>
        <w:t>1029</w:t>
      </w:r>
      <w:r w:rsidR="00EC5E01" w:rsidRPr="00137B0C">
        <w:rPr>
          <w:rFonts w:asciiTheme="minorHAnsi" w:hAnsiTheme="minorHAnsi" w:cstheme="minorHAnsi"/>
          <w:sz w:val="22"/>
          <w:szCs w:val="22"/>
        </w:rPr>
        <w:t xml:space="preserve"> z</w:t>
      </w:r>
      <w:r w:rsidR="00137B0C">
        <w:rPr>
          <w:rFonts w:asciiTheme="minorHAnsi" w:hAnsiTheme="minorHAnsi" w:cstheme="minorHAnsi"/>
          <w:sz w:val="22"/>
          <w:szCs w:val="22"/>
        </w:rPr>
        <w:t> </w:t>
      </w:r>
      <w:proofErr w:type="spellStart"/>
      <w:r w:rsidR="00EC5E01" w:rsidRPr="00137B0C">
        <w:rPr>
          <w:rFonts w:asciiTheme="minorHAnsi" w:hAnsiTheme="minorHAnsi" w:cstheme="minorHAnsi"/>
          <w:sz w:val="22"/>
          <w:szCs w:val="22"/>
        </w:rPr>
        <w:t>późn</w:t>
      </w:r>
      <w:proofErr w:type="spellEnd"/>
      <w:r w:rsidR="00EC5E01" w:rsidRPr="00137B0C">
        <w:rPr>
          <w:rFonts w:asciiTheme="minorHAnsi" w:hAnsiTheme="minorHAnsi" w:cstheme="minorHAnsi"/>
          <w:sz w:val="22"/>
          <w:szCs w:val="22"/>
        </w:rPr>
        <w:t>.</w:t>
      </w:r>
      <w:r w:rsidR="00137B0C">
        <w:rPr>
          <w:rFonts w:asciiTheme="minorHAnsi" w:hAnsiTheme="minorHAnsi" w:cstheme="minorHAnsi"/>
          <w:sz w:val="22"/>
          <w:szCs w:val="22"/>
        </w:rPr>
        <w:t> </w:t>
      </w:r>
      <w:r w:rsidR="00EC5E01" w:rsidRPr="00137B0C">
        <w:rPr>
          <w:rFonts w:asciiTheme="minorHAnsi" w:hAnsiTheme="minorHAnsi" w:cstheme="minorHAnsi"/>
          <w:sz w:val="22"/>
          <w:szCs w:val="22"/>
        </w:rPr>
        <w:t xml:space="preserve">zm.) zawiadamiam </w:t>
      </w:r>
      <w:r w:rsidR="00EC4546" w:rsidRPr="00137B0C">
        <w:rPr>
          <w:rFonts w:asciiTheme="minorHAnsi" w:hAnsiTheme="minorHAnsi" w:cstheme="minorHAnsi"/>
          <w:sz w:val="22"/>
          <w:szCs w:val="22"/>
        </w:rPr>
        <w:t>o</w:t>
      </w:r>
      <w:r w:rsidR="00006E8B" w:rsidRPr="00137B0C">
        <w:rPr>
          <w:rFonts w:asciiTheme="minorHAnsi" w:hAnsiTheme="minorHAnsi" w:cstheme="minorHAnsi"/>
          <w:sz w:val="22"/>
          <w:szCs w:val="22"/>
        </w:rPr>
        <w:t xml:space="preserve"> </w:t>
      </w:r>
      <w:r w:rsidR="00EC5E01" w:rsidRPr="00137B0C">
        <w:rPr>
          <w:rFonts w:asciiTheme="minorHAnsi" w:hAnsiTheme="minorHAnsi" w:cstheme="minorHAnsi"/>
          <w:sz w:val="22"/>
          <w:szCs w:val="22"/>
        </w:rPr>
        <w:t>wyłożeniu do publicznego wglądu:</w:t>
      </w:r>
      <w:r w:rsidR="00637114" w:rsidRPr="00137B0C">
        <w:rPr>
          <w:rFonts w:asciiTheme="minorHAnsi" w:hAnsiTheme="minorHAnsi" w:cstheme="minorHAnsi"/>
          <w:sz w:val="22"/>
          <w:szCs w:val="22"/>
        </w:rPr>
        <w:t xml:space="preserve"> </w:t>
      </w:r>
      <w:r w:rsidR="00637114" w:rsidRPr="00137B0C">
        <w:rPr>
          <w:rFonts w:asciiTheme="minorHAnsi" w:hAnsiTheme="minorHAnsi" w:cstheme="minorHAnsi"/>
          <w:b/>
          <w:bCs/>
          <w:sz w:val="22"/>
          <w:szCs w:val="22"/>
        </w:rPr>
        <w:t xml:space="preserve">projektu </w:t>
      </w:r>
      <w:r w:rsidR="000B1751" w:rsidRPr="00137B0C">
        <w:rPr>
          <w:rFonts w:asciiTheme="minorHAnsi" w:hAnsiTheme="minorHAnsi" w:cstheme="minorHAnsi"/>
          <w:b/>
          <w:bCs/>
          <w:sz w:val="22"/>
          <w:szCs w:val="22"/>
        </w:rPr>
        <w:t xml:space="preserve">miejscowego </w:t>
      </w:r>
      <w:r w:rsidR="00637114" w:rsidRPr="00137B0C">
        <w:rPr>
          <w:rFonts w:asciiTheme="minorHAnsi" w:hAnsiTheme="minorHAnsi" w:cstheme="minorHAnsi"/>
          <w:b/>
          <w:bCs/>
          <w:sz w:val="22"/>
          <w:szCs w:val="22"/>
        </w:rPr>
        <w:t xml:space="preserve">planu zagospodarowania przestrzennego dla terenu działek o nr </w:t>
      </w:r>
      <w:proofErr w:type="spellStart"/>
      <w:r w:rsidR="00637114" w:rsidRPr="00137B0C">
        <w:rPr>
          <w:rFonts w:asciiTheme="minorHAnsi" w:hAnsiTheme="minorHAnsi" w:cstheme="minorHAnsi"/>
          <w:b/>
          <w:bCs/>
          <w:sz w:val="22"/>
          <w:szCs w:val="22"/>
        </w:rPr>
        <w:t>ewid</w:t>
      </w:r>
      <w:proofErr w:type="spellEnd"/>
      <w:r w:rsidR="00637114" w:rsidRPr="00137B0C">
        <w:rPr>
          <w:rFonts w:asciiTheme="minorHAnsi" w:hAnsiTheme="minorHAnsi" w:cstheme="minorHAnsi"/>
          <w:b/>
          <w:bCs/>
          <w:sz w:val="22"/>
          <w:szCs w:val="22"/>
        </w:rPr>
        <w:t xml:space="preserve">. 235/4, 235/5, 235/2, 74/83 Piotrkowice </w:t>
      </w:r>
      <w:r w:rsidR="00B86A79" w:rsidRPr="00137B0C">
        <w:rPr>
          <w:rFonts w:asciiTheme="minorHAnsi" w:hAnsiTheme="minorHAnsi" w:cstheme="minorHAnsi"/>
          <w:b/>
          <w:bCs/>
          <w:sz w:val="22"/>
          <w:szCs w:val="22"/>
        </w:rPr>
        <w:t>wraz z prognozą oddziaływania na środowisko w dniach od</w:t>
      </w:r>
      <w:r w:rsidR="000058EF" w:rsidRPr="00137B0C">
        <w:rPr>
          <w:rFonts w:asciiTheme="minorHAnsi" w:hAnsiTheme="minorHAnsi" w:cstheme="minorHAnsi"/>
          <w:b/>
          <w:bCs/>
          <w:sz w:val="22"/>
          <w:szCs w:val="22"/>
        </w:rPr>
        <w:t> </w:t>
      </w:r>
      <w:r w:rsidR="00B86A79" w:rsidRPr="00137B0C">
        <w:rPr>
          <w:rFonts w:asciiTheme="minorHAnsi" w:hAnsiTheme="minorHAnsi" w:cstheme="minorHAnsi"/>
          <w:b/>
          <w:bCs/>
          <w:sz w:val="22"/>
          <w:szCs w:val="22"/>
        </w:rPr>
        <w:t xml:space="preserve"> </w:t>
      </w:r>
      <w:r w:rsidR="00BA3644">
        <w:rPr>
          <w:rFonts w:asciiTheme="minorHAnsi" w:hAnsiTheme="minorHAnsi" w:cstheme="minorHAnsi"/>
          <w:b/>
          <w:bCs/>
          <w:sz w:val="22"/>
          <w:szCs w:val="22"/>
        </w:rPr>
        <w:t>28</w:t>
      </w:r>
      <w:r w:rsidR="000B1751" w:rsidRPr="00137B0C">
        <w:rPr>
          <w:rFonts w:asciiTheme="minorHAnsi" w:hAnsiTheme="minorHAnsi" w:cstheme="minorHAnsi"/>
          <w:b/>
          <w:bCs/>
          <w:sz w:val="22"/>
          <w:szCs w:val="22"/>
        </w:rPr>
        <w:t> </w:t>
      </w:r>
      <w:r w:rsidR="00637114" w:rsidRPr="00137B0C">
        <w:rPr>
          <w:rFonts w:asciiTheme="minorHAnsi" w:hAnsiTheme="minorHAnsi" w:cstheme="minorHAnsi"/>
          <w:b/>
          <w:bCs/>
          <w:sz w:val="22"/>
          <w:szCs w:val="22"/>
        </w:rPr>
        <w:t xml:space="preserve"> lipca 2022 r. do dnia </w:t>
      </w:r>
      <w:r w:rsidR="00BA3644">
        <w:rPr>
          <w:rFonts w:asciiTheme="minorHAnsi" w:hAnsiTheme="minorHAnsi" w:cstheme="minorHAnsi"/>
          <w:b/>
          <w:bCs/>
          <w:sz w:val="22"/>
          <w:szCs w:val="22"/>
        </w:rPr>
        <w:t>19</w:t>
      </w:r>
      <w:r w:rsidR="00637114" w:rsidRPr="00137B0C">
        <w:rPr>
          <w:rFonts w:asciiTheme="minorHAnsi" w:hAnsiTheme="minorHAnsi" w:cstheme="minorHAnsi"/>
          <w:b/>
          <w:bCs/>
          <w:sz w:val="22"/>
          <w:szCs w:val="22"/>
        </w:rPr>
        <w:t xml:space="preserve"> sierpnia 2022 r. </w:t>
      </w:r>
      <w:r w:rsidR="0045697A" w:rsidRPr="00137B0C">
        <w:rPr>
          <w:rFonts w:asciiTheme="minorHAnsi" w:hAnsiTheme="minorHAnsi" w:cstheme="minorHAnsi"/>
          <w:b/>
          <w:bCs/>
          <w:sz w:val="22"/>
          <w:szCs w:val="22"/>
        </w:rPr>
        <w:t>w</w:t>
      </w:r>
      <w:r w:rsidR="00137B0C">
        <w:rPr>
          <w:rFonts w:asciiTheme="minorHAnsi" w:hAnsiTheme="minorHAnsi" w:cstheme="minorHAnsi"/>
          <w:b/>
          <w:bCs/>
          <w:sz w:val="22"/>
          <w:szCs w:val="22"/>
        </w:rPr>
        <w:t> </w:t>
      </w:r>
      <w:r w:rsidR="0045697A" w:rsidRPr="00137B0C">
        <w:rPr>
          <w:rFonts w:asciiTheme="minorHAnsi" w:hAnsiTheme="minorHAnsi" w:cstheme="minorHAnsi"/>
          <w:b/>
          <w:bCs/>
          <w:sz w:val="22"/>
          <w:szCs w:val="22"/>
        </w:rPr>
        <w:t>siedzibie Urzędu Gminy w Czempiniu, w</w:t>
      </w:r>
      <w:r w:rsidR="000B1751" w:rsidRPr="00137B0C">
        <w:rPr>
          <w:rFonts w:asciiTheme="minorHAnsi" w:hAnsiTheme="minorHAnsi" w:cstheme="minorHAnsi"/>
          <w:b/>
          <w:bCs/>
          <w:sz w:val="22"/>
          <w:szCs w:val="22"/>
        </w:rPr>
        <w:t> </w:t>
      </w:r>
      <w:r w:rsidR="0045697A" w:rsidRPr="00137B0C">
        <w:rPr>
          <w:rFonts w:asciiTheme="minorHAnsi" w:hAnsiTheme="minorHAnsi" w:cstheme="minorHAnsi"/>
          <w:b/>
          <w:bCs/>
          <w:sz w:val="22"/>
          <w:szCs w:val="22"/>
        </w:rPr>
        <w:t xml:space="preserve"> godzinach pracy urzędu</w:t>
      </w:r>
      <w:r w:rsidR="00930AE3" w:rsidRPr="00137B0C">
        <w:rPr>
          <w:rFonts w:asciiTheme="minorHAnsi" w:hAnsiTheme="minorHAnsi" w:cstheme="minorHAnsi"/>
          <w:b/>
          <w:bCs/>
          <w:sz w:val="22"/>
          <w:szCs w:val="22"/>
        </w:rPr>
        <w:t>.</w:t>
      </w:r>
    </w:p>
    <w:p w14:paraId="2FBE307A" w14:textId="77777777" w:rsidR="00E72CD8" w:rsidRPr="00137B0C" w:rsidRDefault="00930AE3" w:rsidP="00137B0C">
      <w:pPr>
        <w:ind w:firstLine="709"/>
        <w:jc w:val="both"/>
        <w:rPr>
          <w:rFonts w:asciiTheme="minorHAnsi" w:hAnsiTheme="minorHAnsi" w:cstheme="minorHAnsi"/>
          <w:sz w:val="22"/>
          <w:szCs w:val="22"/>
        </w:rPr>
      </w:pPr>
      <w:r w:rsidRPr="00137B0C">
        <w:rPr>
          <w:rFonts w:asciiTheme="minorHAnsi" w:hAnsiTheme="minorHAnsi" w:cstheme="minorHAnsi"/>
          <w:sz w:val="22"/>
          <w:szCs w:val="22"/>
        </w:rPr>
        <w:t>Projekt planu zagospodarowania wraz z prognozą oddziaływania na środowisko jest dostępny również w wersji elektronicznej na stronie internetowej www.czempin.pl oraz na stronie</w:t>
      </w:r>
      <w:r w:rsidR="00D03A05" w:rsidRPr="00137B0C">
        <w:rPr>
          <w:rFonts w:asciiTheme="minorHAnsi" w:hAnsiTheme="minorHAnsi" w:cstheme="minorHAnsi"/>
          <w:sz w:val="22"/>
          <w:szCs w:val="22"/>
        </w:rPr>
        <w:t xml:space="preserve"> internetowej</w:t>
      </w:r>
      <w:r w:rsidRPr="00137B0C">
        <w:rPr>
          <w:rFonts w:asciiTheme="minorHAnsi" w:hAnsiTheme="minorHAnsi" w:cstheme="minorHAnsi"/>
          <w:sz w:val="22"/>
          <w:szCs w:val="22"/>
        </w:rPr>
        <w:t xml:space="preserve"> biuletynu informacji publicznej </w:t>
      </w:r>
      <w:r w:rsidR="00D03A05" w:rsidRPr="00137B0C">
        <w:rPr>
          <w:rFonts w:asciiTheme="minorHAnsi" w:hAnsiTheme="minorHAnsi" w:cstheme="minorHAnsi"/>
          <w:sz w:val="22"/>
          <w:szCs w:val="22"/>
        </w:rPr>
        <w:t xml:space="preserve">Gminy Czempiń. </w:t>
      </w:r>
    </w:p>
    <w:p w14:paraId="2E5696A8" w14:textId="0150D3D1" w:rsidR="00EC5E01" w:rsidRPr="00137B0C" w:rsidRDefault="00EC5E01" w:rsidP="00137B0C">
      <w:pPr>
        <w:ind w:firstLine="709"/>
        <w:jc w:val="both"/>
        <w:rPr>
          <w:rFonts w:asciiTheme="minorHAnsi" w:hAnsiTheme="minorHAnsi" w:cstheme="minorHAnsi"/>
          <w:b/>
          <w:bCs/>
          <w:sz w:val="22"/>
          <w:szCs w:val="22"/>
        </w:rPr>
      </w:pPr>
      <w:r w:rsidRPr="00137B0C">
        <w:rPr>
          <w:rFonts w:asciiTheme="minorHAnsi" w:hAnsiTheme="minorHAnsi" w:cstheme="minorHAnsi"/>
          <w:sz w:val="22"/>
          <w:szCs w:val="22"/>
        </w:rPr>
        <w:t>Dyskusja publiczna nad przyjętymi w projekcie</w:t>
      </w:r>
      <w:r w:rsidR="00F628F7" w:rsidRPr="00137B0C">
        <w:rPr>
          <w:rFonts w:asciiTheme="minorHAnsi" w:hAnsiTheme="minorHAnsi" w:cstheme="minorHAnsi"/>
          <w:sz w:val="22"/>
          <w:szCs w:val="22"/>
        </w:rPr>
        <w:t xml:space="preserve"> planu</w:t>
      </w:r>
      <w:r w:rsidRPr="00137B0C">
        <w:rPr>
          <w:rFonts w:asciiTheme="minorHAnsi" w:hAnsiTheme="minorHAnsi" w:cstheme="minorHAnsi"/>
          <w:sz w:val="22"/>
          <w:szCs w:val="22"/>
        </w:rPr>
        <w:t xml:space="preserve"> rozwiązaniami odbędzie się w dniu </w:t>
      </w:r>
      <w:r w:rsidR="000B4A09" w:rsidRPr="000B4A09">
        <w:rPr>
          <w:rFonts w:asciiTheme="minorHAnsi" w:hAnsiTheme="minorHAnsi" w:cstheme="minorHAnsi"/>
          <w:b/>
          <w:bCs/>
          <w:sz w:val="22"/>
          <w:szCs w:val="22"/>
        </w:rPr>
        <w:t>8</w:t>
      </w:r>
      <w:r w:rsidR="00BA6682" w:rsidRPr="00137B0C">
        <w:rPr>
          <w:rFonts w:asciiTheme="minorHAnsi" w:hAnsiTheme="minorHAnsi" w:cstheme="minorHAnsi"/>
          <w:b/>
          <w:bCs/>
          <w:sz w:val="22"/>
          <w:szCs w:val="22"/>
        </w:rPr>
        <w:t xml:space="preserve">  </w:t>
      </w:r>
      <w:r w:rsidR="00A87E84">
        <w:rPr>
          <w:rFonts w:asciiTheme="minorHAnsi" w:hAnsiTheme="minorHAnsi" w:cstheme="minorHAnsi"/>
          <w:b/>
          <w:bCs/>
          <w:sz w:val="22"/>
          <w:szCs w:val="22"/>
        </w:rPr>
        <w:t>sierpnia</w:t>
      </w:r>
      <w:r w:rsidR="001E7608" w:rsidRPr="00137B0C">
        <w:rPr>
          <w:rFonts w:asciiTheme="minorHAnsi" w:hAnsiTheme="minorHAnsi" w:cstheme="minorHAnsi"/>
          <w:b/>
          <w:bCs/>
          <w:sz w:val="22"/>
          <w:szCs w:val="22"/>
        </w:rPr>
        <w:t xml:space="preserve"> 20</w:t>
      </w:r>
      <w:r w:rsidR="005B1777" w:rsidRPr="00137B0C">
        <w:rPr>
          <w:rFonts w:asciiTheme="minorHAnsi" w:hAnsiTheme="minorHAnsi" w:cstheme="minorHAnsi"/>
          <w:b/>
          <w:bCs/>
          <w:sz w:val="22"/>
          <w:szCs w:val="22"/>
        </w:rPr>
        <w:t>22</w:t>
      </w:r>
      <w:r w:rsidR="001E7608" w:rsidRPr="00137B0C">
        <w:rPr>
          <w:rFonts w:asciiTheme="minorHAnsi" w:hAnsiTheme="minorHAnsi" w:cstheme="minorHAnsi"/>
          <w:b/>
          <w:bCs/>
          <w:sz w:val="22"/>
          <w:szCs w:val="22"/>
        </w:rPr>
        <w:t xml:space="preserve"> r. w siedzibie Urzędu Gminy o godz. 15:00.</w:t>
      </w:r>
    </w:p>
    <w:p w14:paraId="4ADE78CE" w14:textId="2F64124F" w:rsidR="001E7608" w:rsidRPr="00137B0C" w:rsidRDefault="001E7608" w:rsidP="00137B0C">
      <w:pPr>
        <w:ind w:firstLine="709"/>
        <w:jc w:val="both"/>
        <w:rPr>
          <w:rFonts w:asciiTheme="minorHAnsi" w:hAnsiTheme="minorHAnsi" w:cstheme="minorHAnsi"/>
          <w:sz w:val="22"/>
          <w:szCs w:val="22"/>
        </w:rPr>
      </w:pPr>
      <w:r w:rsidRPr="00137B0C">
        <w:rPr>
          <w:rFonts w:asciiTheme="minorHAnsi" w:hAnsiTheme="minorHAnsi" w:cstheme="minorHAnsi"/>
          <w:sz w:val="22"/>
          <w:szCs w:val="22"/>
        </w:rPr>
        <w:t>Zgodnie z art. 1</w:t>
      </w:r>
      <w:r w:rsidR="00EC5AE9" w:rsidRPr="00137B0C">
        <w:rPr>
          <w:rFonts w:asciiTheme="minorHAnsi" w:hAnsiTheme="minorHAnsi" w:cstheme="minorHAnsi"/>
          <w:sz w:val="22"/>
          <w:szCs w:val="22"/>
        </w:rPr>
        <w:t>8</w:t>
      </w:r>
      <w:r w:rsidRPr="00137B0C">
        <w:rPr>
          <w:rFonts w:asciiTheme="minorHAnsi" w:hAnsiTheme="minorHAnsi" w:cstheme="minorHAnsi"/>
          <w:sz w:val="22"/>
          <w:szCs w:val="22"/>
        </w:rPr>
        <w:t xml:space="preserve"> </w:t>
      </w:r>
      <w:r w:rsidR="00EC5AE9" w:rsidRPr="00137B0C">
        <w:rPr>
          <w:rFonts w:asciiTheme="minorHAnsi" w:hAnsiTheme="minorHAnsi" w:cstheme="minorHAnsi"/>
          <w:sz w:val="22"/>
          <w:szCs w:val="22"/>
        </w:rPr>
        <w:t>ust. 1</w:t>
      </w:r>
      <w:r w:rsidRPr="00137B0C">
        <w:rPr>
          <w:rFonts w:asciiTheme="minorHAnsi" w:hAnsiTheme="minorHAnsi" w:cstheme="minorHAnsi"/>
          <w:sz w:val="22"/>
          <w:szCs w:val="22"/>
        </w:rPr>
        <w:t xml:space="preserve"> ustawy o planowaniu i zagospodarowaniu przestrzennym</w:t>
      </w:r>
      <w:r w:rsidR="00657297" w:rsidRPr="00137B0C">
        <w:rPr>
          <w:rFonts w:asciiTheme="minorHAnsi" w:hAnsiTheme="minorHAnsi" w:cstheme="minorHAnsi"/>
          <w:sz w:val="22"/>
          <w:szCs w:val="22"/>
        </w:rPr>
        <w:t>,</w:t>
      </w:r>
      <w:r w:rsidR="00436159" w:rsidRPr="00137B0C">
        <w:rPr>
          <w:rFonts w:asciiTheme="minorHAnsi" w:hAnsiTheme="minorHAnsi" w:cstheme="minorHAnsi"/>
          <w:sz w:val="22"/>
          <w:szCs w:val="22"/>
        </w:rPr>
        <w:t xml:space="preserve"> </w:t>
      </w:r>
      <w:r w:rsidR="001E7E9F" w:rsidRPr="00137B0C">
        <w:rPr>
          <w:rFonts w:asciiTheme="minorHAnsi" w:hAnsiTheme="minorHAnsi" w:cstheme="minorHAnsi"/>
          <w:sz w:val="22"/>
          <w:szCs w:val="22"/>
        </w:rPr>
        <w:t>uwagi do projektu planu miejscowego może wnieść każdy, kto kwestionuje ustalenia przyjęte w projekcie planu, wyłożonym do</w:t>
      </w:r>
      <w:r w:rsidR="00137B0C">
        <w:rPr>
          <w:rFonts w:asciiTheme="minorHAnsi" w:hAnsiTheme="minorHAnsi" w:cstheme="minorHAnsi"/>
          <w:sz w:val="22"/>
          <w:szCs w:val="22"/>
        </w:rPr>
        <w:t> </w:t>
      </w:r>
      <w:r w:rsidR="001E7E9F" w:rsidRPr="00137B0C">
        <w:rPr>
          <w:rFonts w:asciiTheme="minorHAnsi" w:hAnsiTheme="minorHAnsi" w:cstheme="minorHAnsi"/>
          <w:sz w:val="22"/>
          <w:szCs w:val="22"/>
        </w:rPr>
        <w:t>publicznego wglądu</w:t>
      </w:r>
      <w:r w:rsidR="00F628F7" w:rsidRPr="00137B0C">
        <w:rPr>
          <w:rFonts w:asciiTheme="minorHAnsi" w:hAnsiTheme="minorHAnsi" w:cstheme="minorHAnsi"/>
          <w:sz w:val="22"/>
          <w:szCs w:val="22"/>
        </w:rPr>
        <w:t>.</w:t>
      </w:r>
    </w:p>
    <w:p w14:paraId="53CD6581" w14:textId="35B37271" w:rsidR="00C6597D" w:rsidRPr="00137B0C" w:rsidRDefault="00436159" w:rsidP="00137B0C">
      <w:pPr>
        <w:ind w:firstLine="709"/>
        <w:jc w:val="both"/>
        <w:rPr>
          <w:rFonts w:asciiTheme="minorHAnsi" w:hAnsiTheme="minorHAnsi" w:cstheme="minorHAnsi"/>
          <w:sz w:val="22"/>
          <w:szCs w:val="22"/>
        </w:rPr>
      </w:pPr>
      <w:r w:rsidRPr="00137B0C">
        <w:rPr>
          <w:rFonts w:asciiTheme="minorHAnsi" w:hAnsiTheme="minorHAnsi" w:cstheme="minorHAnsi"/>
          <w:sz w:val="22"/>
          <w:szCs w:val="22"/>
        </w:rPr>
        <w:t>Uwagi należy składać na piśmie do Burmistrza Gminy Czempiń z podaniem imienia i</w:t>
      </w:r>
      <w:r w:rsidR="000B1751" w:rsidRPr="00137B0C">
        <w:rPr>
          <w:rFonts w:asciiTheme="minorHAnsi" w:hAnsiTheme="minorHAnsi" w:cstheme="minorHAnsi"/>
          <w:sz w:val="22"/>
          <w:szCs w:val="22"/>
        </w:rPr>
        <w:t> </w:t>
      </w:r>
      <w:r w:rsidRPr="00137B0C">
        <w:rPr>
          <w:rFonts w:asciiTheme="minorHAnsi" w:hAnsiTheme="minorHAnsi" w:cstheme="minorHAnsi"/>
          <w:sz w:val="22"/>
          <w:szCs w:val="22"/>
        </w:rPr>
        <w:t xml:space="preserve"> nazwiska lub</w:t>
      </w:r>
      <w:r w:rsidR="00137B0C">
        <w:rPr>
          <w:rFonts w:asciiTheme="minorHAnsi" w:hAnsiTheme="minorHAnsi" w:cstheme="minorHAnsi"/>
          <w:sz w:val="22"/>
          <w:szCs w:val="22"/>
        </w:rPr>
        <w:t> </w:t>
      </w:r>
      <w:r w:rsidRPr="00137B0C">
        <w:rPr>
          <w:rFonts w:asciiTheme="minorHAnsi" w:hAnsiTheme="minorHAnsi" w:cstheme="minorHAnsi"/>
          <w:sz w:val="22"/>
          <w:szCs w:val="22"/>
        </w:rPr>
        <w:t xml:space="preserve">nazwy jednostki organizacyjnej i adresu, </w:t>
      </w:r>
      <w:r w:rsidR="007B49DF" w:rsidRPr="00137B0C">
        <w:rPr>
          <w:rFonts w:asciiTheme="minorHAnsi" w:hAnsiTheme="minorHAnsi" w:cstheme="minorHAnsi"/>
          <w:sz w:val="22"/>
          <w:szCs w:val="22"/>
        </w:rPr>
        <w:t xml:space="preserve">lub ustnie do protokołu w siedzibie Urzędu Gminy w Czempiniu, </w:t>
      </w:r>
      <w:r w:rsidRPr="00137B0C">
        <w:rPr>
          <w:rFonts w:asciiTheme="minorHAnsi" w:hAnsiTheme="minorHAnsi" w:cstheme="minorHAnsi"/>
          <w:sz w:val="22"/>
          <w:szCs w:val="22"/>
        </w:rPr>
        <w:t xml:space="preserve">w nieprzekraczalnym terminie do dnia </w:t>
      </w:r>
      <w:r w:rsidR="00BA3644">
        <w:rPr>
          <w:rFonts w:asciiTheme="minorHAnsi" w:hAnsiTheme="minorHAnsi" w:cstheme="minorHAnsi"/>
          <w:b/>
          <w:bCs/>
          <w:sz w:val="22"/>
          <w:szCs w:val="22"/>
        </w:rPr>
        <w:t>5 września</w:t>
      </w:r>
      <w:r w:rsidR="000210EB" w:rsidRPr="00137B0C">
        <w:rPr>
          <w:rFonts w:asciiTheme="minorHAnsi" w:hAnsiTheme="minorHAnsi" w:cstheme="minorHAnsi"/>
          <w:b/>
          <w:bCs/>
          <w:sz w:val="22"/>
          <w:szCs w:val="22"/>
        </w:rPr>
        <w:t xml:space="preserve"> 2022</w:t>
      </w:r>
      <w:r w:rsidR="003833F3" w:rsidRPr="00137B0C">
        <w:rPr>
          <w:rFonts w:asciiTheme="minorHAnsi" w:hAnsiTheme="minorHAnsi" w:cstheme="minorHAnsi"/>
          <w:b/>
          <w:bCs/>
          <w:sz w:val="22"/>
          <w:szCs w:val="22"/>
        </w:rPr>
        <w:t xml:space="preserve"> </w:t>
      </w:r>
      <w:r w:rsidRPr="00137B0C">
        <w:rPr>
          <w:rFonts w:asciiTheme="minorHAnsi" w:hAnsiTheme="minorHAnsi" w:cstheme="minorHAnsi"/>
          <w:b/>
          <w:bCs/>
          <w:sz w:val="22"/>
          <w:szCs w:val="22"/>
        </w:rPr>
        <w:t>r.</w:t>
      </w:r>
      <w:r w:rsidRPr="00137B0C">
        <w:rPr>
          <w:rFonts w:asciiTheme="minorHAnsi" w:hAnsiTheme="minorHAnsi" w:cstheme="minorHAnsi"/>
          <w:sz w:val="22"/>
          <w:szCs w:val="22"/>
        </w:rPr>
        <w:t xml:space="preserve"> oraz za pomocą środków komunikacji elektronicznej na adres u</w:t>
      </w:r>
      <w:r w:rsidR="009E0643">
        <w:rPr>
          <w:rFonts w:asciiTheme="minorHAnsi" w:hAnsiTheme="minorHAnsi" w:cstheme="minorHAnsi"/>
          <w:sz w:val="22"/>
          <w:szCs w:val="22"/>
        </w:rPr>
        <w:t>rzad</w:t>
      </w:r>
      <w:r w:rsidR="003833F3" w:rsidRPr="00137B0C">
        <w:rPr>
          <w:rFonts w:asciiTheme="minorHAnsi" w:hAnsiTheme="minorHAnsi" w:cstheme="minorHAnsi"/>
          <w:sz w:val="22"/>
          <w:szCs w:val="22"/>
        </w:rPr>
        <w:t>@</w:t>
      </w:r>
      <w:r w:rsidR="009E0643">
        <w:rPr>
          <w:rFonts w:asciiTheme="minorHAnsi" w:hAnsiTheme="minorHAnsi" w:cstheme="minorHAnsi"/>
          <w:sz w:val="22"/>
          <w:szCs w:val="22"/>
        </w:rPr>
        <w:t>ug.</w:t>
      </w:r>
      <w:r w:rsidRPr="00137B0C">
        <w:rPr>
          <w:rFonts w:asciiTheme="minorHAnsi" w:hAnsiTheme="minorHAnsi" w:cstheme="minorHAnsi"/>
          <w:sz w:val="22"/>
          <w:szCs w:val="22"/>
        </w:rPr>
        <w:t>cz</w:t>
      </w:r>
      <w:r w:rsidR="007B49DF" w:rsidRPr="00137B0C">
        <w:rPr>
          <w:rFonts w:asciiTheme="minorHAnsi" w:hAnsiTheme="minorHAnsi" w:cstheme="minorHAnsi"/>
          <w:sz w:val="22"/>
          <w:szCs w:val="22"/>
        </w:rPr>
        <w:t>e</w:t>
      </w:r>
      <w:r w:rsidRPr="00137B0C">
        <w:rPr>
          <w:rFonts w:asciiTheme="minorHAnsi" w:hAnsiTheme="minorHAnsi" w:cstheme="minorHAnsi"/>
          <w:sz w:val="22"/>
          <w:szCs w:val="22"/>
        </w:rPr>
        <w:t xml:space="preserve">mpin.pl bez </w:t>
      </w:r>
      <w:r w:rsidR="00C6597D" w:rsidRPr="00137B0C">
        <w:rPr>
          <w:rFonts w:asciiTheme="minorHAnsi" w:hAnsiTheme="minorHAnsi" w:cstheme="minorHAnsi"/>
          <w:sz w:val="22"/>
          <w:szCs w:val="22"/>
        </w:rPr>
        <w:t>konieczności opatrywania ich bezpiecznym podpisem elektronicznym. Uwagi</w:t>
      </w:r>
      <w:r w:rsidR="003F768F" w:rsidRPr="00137B0C">
        <w:rPr>
          <w:rFonts w:asciiTheme="minorHAnsi" w:hAnsiTheme="minorHAnsi" w:cstheme="minorHAnsi"/>
          <w:sz w:val="22"/>
          <w:szCs w:val="22"/>
        </w:rPr>
        <w:t xml:space="preserve"> </w:t>
      </w:r>
      <w:r w:rsidR="00C6597D" w:rsidRPr="00137B0C">
        <w:rPr>
          <w:rFonts w:asciiTheme="minorHAnsi" w:hAnsiTheme="minorHAnsi" w:cstheme="minorHAnsi"/>
          <w:sz w:val="22"/>
          <w:szCs w:val="22"/>
        </w:rPr>
        <w:t>złożone po upływnie wyżej podanego terminu pozostaną bez rozpatrzenia. Organem właściwym do</w:t>
      </w:r>
      <w:r w:rsidR="00137B0C">
        <w:rPr>
          <w:rFonts w:asciiTheme="minorHAnsi" w:hAnsiTheme="minorHAnsi" w:cstheme="minorHAnsi"/>
          <w:sz w:val="22"/>
          <w:szCs w:val="22"/>
        </w:rPr>
        <w:t> </w:t>
      </w:r>
      <w:r w:rsidR="00C6597D" w:rsidRPr="00137B0C">
        <w:rPr>
          <w:rFonts w:asciiTheme="minorHAnsi" w:hAnsiTheme="minorHAnsi" w:cstheme="minorHAnsi"/>
          <w:sz w:val="22"/>
          <w:szCs w:val="22"/>
        </w:rPr>
        <w:t>rozpatrzenia uwag jest Burmistrz Gminy Czempiń.</w:t>
      </w:r>
    </w:p>
    <w:p w14:paraId="51CAECD5" w14:textId="77777777" w:rsidR="00A87E84" w:rsidRPr="00A87E84" w:rsidRDefault="00A87E84" w:rsidP="00A87E84">
      <w:pPr>
        <w:autoSpaceDE w:val="0"/>
        <w:adjustRightInd w:val="0"/>
        <w:ind w:left="3969"/>
        <w:jc w:val="center"/>
        <w:rPr>
          <w:rFonts w:asciiTheme="minorHAnsi" w:hAnsiTheme="minorHAnsi" w:cstheme="minorHAnsi"/>
          <w:sz w:val="19"/>
          <w:szCs w:val="19"/>
        </w:rPr>
      </w:pPr>
      <w:r w:rsidRPr="00A87E84">
        <w:rPr>
          <w:rFonts w:asciiTheme="minorHAnsi" w:hAnsiTheme="minorHAnsi" w:cstheme="minorHAnsi"/>
          <w:sz w:val="19"/>
          <w:szCs w:val="19"/>
        </w:rPr>
        <w:t>Z up. Burmistrza</w:t>
      </w:r>
    </w:p>
    <w:p w14:paraId="70EC7B25" w14:textId="77777777" w:rsidR="00A87E84" w:rsidRPr="00A87E84" w:rsidRDefault="00A87E84" w:rsidP="00A87E84">
      <w:pPr>
        <w:tabs>
          <w:tab w:val="left" w:pos="3817"/>
        </w:tabs>
        <w:autoSpaceDE w:val="0"/>
        <w:adjustRightInd w:val="0"/>
        <w:ind w:left="3969"/>
        <w:jc w:val="center"/>
        <w:rPr>
          <w:rFonts w:asciiTheme="minorHAnsi" w:hAnsiTheme="minorHAnsi" w:cstheme="minorHAnsi"/>
          <w:sz w:val="19"/>
          <w:szCs w:val="19"/>
        </w:rPr>
      </w:pPr>
      <w:r w:rsidRPr="00A87E84">
        <w:rPr>
          <w:rFonts w:asciiTheme="minorHAnsi" w:hAnsiTheme="minorHAnsi" w:cstheme="minorHAnsi"/>
          <w:sz w:val="19"/>
          <w:szCs w:val="19"/>
        </w:rPr>
        <w:t>mgr Arleta Kochanowicz</w:t>
      </w:r>
    </w:p>
    <w:p w14:paraId="376CD8C6" w14:textId="09DB1417" w:rsidR="00A87E84" w:rsidRPr="00A87E84" w:rsidRDefault="00A87E84" w:rsidP="00A87E84">
      <w:pPr>
        <w:tabs>
          <w:tab w:val="left" w:pos="3817"/>
        </w:tabs>
        <w:autoSpaceDE w:val="0"/>
        <w:adjustRightInd w:val="0"/>
        <w:ind w:left="3969"/>
        <w:jc w:val="center"/>
        <w:rPr>
          <w:rFonts w:asciiTheme="minorHAnsi" w:hAnsiTheme="minorHAnsi" w:cstheme="minorHAnsi"/>
          <w:sz w:val="19"/>
          <w:szCs w:val="19"/>
        </w:rPr>
      </w:pPr>
      <w:r w:rsidRPr="00A87E84">
        <w:rPr>
          <w:rFonts w:asciiTheme="minorHAnsi" w:hAnsiTheme="minorHAnsi" w:cstheme="minorHAnsi"/>
          <w:sz w:val="19"/>
          <w:szCs w:val="19"/>
        </w:rPr>
        <w:t>Kierownik Referatu Planowania Przestrzennego</w:t>
      </w:r>
    </w:p>
    <w:p w14:paraId="65C50123" w14:textId="77777777" w:rsidR="00A87E84" w:rsidRPr="00A87E84" w:rsidRDefault="00A87E84" w:rsidP="00A87E84">
      <w:pPr>
        <w:tabs>
          <w:tab w:val="left" w:pos="3817"/>
        </w:tabs>
        <w:autoSpaceDE w:val="0"/>
        <w:adjustRightInd w:val="0"/>
        <w:spacing w:after="120" w:line="276" w:lineRule="auto"/>
        <w:ind w:left="3969"/>
        <w:jc w:val="center"/>
        <w:rPr>
          <w:rFonts w:asciiTheme="minorHAnsi" w:hAnsiTheme="minorHAnsi" w:cstheme="minorHAnsi"/>
          <w:b/>
          <w:bCs/>
          <w:sz w:val="20"/>
          <w:szCs w:val="20"/>
        </w:rPr>
      </w:pPr>
      <w:r w:rsidRPr="00A87E84">
        <w:rPr>
          <w:rFonts w:asciiTheme="minorHAnsi" w:hAnsiTheme="minorHAnsi" w:cstheme="minorHAnsi"/>
          <w:sz w:val="19"/>
          <w:szCs w:val="19"/>
        </w:rPr>
        <w:t>i Gospodarki Nieruchomościami</w:t>
      </w:r>
    </w:p>
    <w:p w14:paraId="50471851" w14:textId="77777777" w:rsidR="001574CD" w:rsidRPr="00137B0C" w:rsidRDefault="001574CD" w:rsidP="00137B0C">
      <w:pPr>
        <w:widowControl/>
        <w:suppressAutoHyphens w:val="0"/>
        <w:autoSpaceDN/>
        <w:jc w:val="center"/>
        <w:textAlignment w:val="auto"/>
        <w:rPr>
          <w:rFonts w:asciiTheme="minorHAnsi" w:eastAsia="Times New Roman" w:hAnsiTheme="minorHAnsi" w:cstheme="minorHAnsi"/>
          <w:b/>
          <w:bCs/>
          <w:kern w:val="0"/>
          <w:sz w:val="16"/>
          <w:szCs w:val="16"/>
          <w:lang w:eastAsia="pl-PL"/>
        </w:rPr>
      </w:pPr>
      <w:r w:rsidRPr="00137B0C">
        <w:rPr>
          <w:rFonts w:asciiTheme="minorHAnsi" w:eastAsia="Times New Roman" w:hAnsiTheme="minorHAnsi" w:cstheme="minorHAnsi"/>
          <w:b/>
          <w:bCs/>
          <w:kern w:val="0"/>
          <w:sz w:val="16"/>
          <w:szCs w:val="16"/>
          <w:lang w:eastAsia="pl-PL"/>
        </w:rPr>
        <w:t>INFORMACJA DOTYCZĄCA OCHRONY DANYCH OSOBOWYCH</w:t>
      </w:r>
    </w:p>
    <w:p w14:paraId="527CC047" w14:textId="77777777" w:rsidR="001574CD" w:rsidRPr="00137B0C" w:rsidRDefault="001574CD" w:rsidP="00137B0C">
      <w:pPr>
        <w:widowControl/>
        <w:suppressAutoHyphens w:val="0"/>
        <w:autoSpaceDN/>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Klauzula informacyjna dotycząca przetwarzania danych osobowych, dla których administratorem danych jest Gmina Czempiń.</w:t>
      </w:r>
    </w:p>
    <w:p w14:paraId="0FBCE132" w14:textId="77777777" w:rsidR="001574CD" w:rsidRPr="00137B0C" w:rsidRDefault="001574CD" w:rsidP="00137B0C">
      <w:pPr>
        <w:widowControl/>
        <w:suppressAutoHyphens w:val="0"/>
        <w:autoSpaceDN/>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 xml:space="preserve">Zgodnie z art. 13 ogólnego rozporządzenia o ochronie danych osobowych z dnia 27 kwietnia 2016 r. (RODO) uprzejmie informujemy, że: </w:t>
      </w:r>
    </w:p>
    <w:p w14:paraId="5C17F3BC"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Administratorem danych osobowych jest Gmina Czempiń, reprezentowana przez Burmistrza Gminy Czempiń z siedzibą w Czempiniu przy ul. .ks. Jerzego Popiełuszki 25, email: ug@czempin.pl.</w:t>
      </w:r>
    </w:p>
    <w:p w14:paraId="1DEE5275"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Inspektorem ochrony danych w Urzędzie jest Aleksandra Cnota.</w:t>
      </w:r>
    </w:p>
    <w:p w14:paraId="5ADE2034"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 xml:space="preserve"> Dane osobowe są przetwarzane na podstawie:</w:t>
      </w:r>
    </w:p>
    <w:p w14:paraId="16865298" w14:textId="77777777" w:rsidR="001574CD" w:rsidRPr="00137B0C" w:rsidRDefault="001574CD" w:rsidP="00137B0C">
      <w:pPr>
        <w:widowControl/>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 art. 6 ust. 1 lit c RODO tj. wypełnienie obowiązku prawnego ciążącego na administratorze;</w:t>
      </w:r>
    </w:p>
    <w:p w14:paraId="3A1B53AE" w14:textId="77777777" w:rsidR="001574CD" w:rsidRPr="00137B0C" w:rsidRDefault="001574CD" w:rsidP="00137B0C">
      <w:pPr>
        <w:widowControl/>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 art. 6 ust. 1 lit e RODO tj.  wykonanie zadania realizowanego w interesie publicznym lub w ramach sprawowania władzy publicznej powierzonej administratorowi.</w:t>
      </w:r>
    </w:p>
    <w:p w14:paraId="45661879"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Dane osobowe będą przetwarzane w celach związanych z postępowaniem w sprawie sporządzenia planu miejscowego prowadzonym m.in zgodnie z ustawą z dnia 8 marca 1990 r. o samorządzie gminnym oraz w ustawą z dnia 27 marca 2003 r. o planowaniu i zagospodarowaniu przestrzennym oraz ustawą z dnia 3 października 2008r. o udostępnianiu informacji o środowisku i jego ochronie, udziale społeczeństwa w ochronie środowiska oraz o ocenach oddziaływania na środowisko, jak również w celach archiwalnych.</w:t>
      </w:r>
    </w:p>
    <w:p w14:paraId="78C5A0C3"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Dane osobowe mogą być udostępniane podmiotom uprawnionym do ich uzyskania na podstawie przepisów prawa oraz podmiotom świadczącym usługi na rzecz Gminy (w szczególności, przygotowującym na zlecenie Gminy projekt planu zagospodarowania przestrzennego).</w:t>
      </w:r>
    </w:p>
    <w:p w14:paraId="50B54BA1"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Dane osobowe będą przechowywane przez okres niezbędny do realizacji celu dla jakiego zostały zebrane tj. przez okres prowadzenia postępowania oraz do upływu terminów do zaskarżenia decyzji administracyjnych lub innych rozstrzygnięć wydanych w jego toku, jak również do celów archiwalnych zgodnie z obowiązującym Jednolitym Rzeczowym Wykazem Akt.</w:t>
      </w:r>
    </w:p>
    <w:p w14:paraId="562343D1" w14:textId="1AE7B8BA"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W zakresie i na zasadach określonych w RODO posiada Pani/Pan prawo do: a) dostępu do treści swoich danych; b) sprostowania danych; c)</w:t>
      </w:r>
      <w:r w:rsidR="009E0643">
        <w:rPr>
          <w:rFonts w:asciiTheme="minorHAnsi" w:eastAsia="Times New Roman" w:hAnsiTheme="minorHAnsi" w:cstheme="minorHAnsi"/>
          <w:kern w:val="0"/>
          <w:sz w:val="16"/>
          <w:szCs w:val="16"/>
          <w:lang w:eastAsia="pl-PL"/>
        </w:rPr>
        <w:t> </w:t>
      </w:r>
      <w:r w:rsidRPr="00137B0C">
        <w:rPr>
          <w:rFonts w:asciiTheme="minorHAnsi" w:eastAsia="Times New Roman" w:hAnsiTheme="minorHAnsi" w:cstheme="minorHAnsi"/>
          <w:kern w:val="0"/>
          <w:sz w:val="16"/>
          <w:szCs w:val="16"/>
          <w:lang w:eastAsia="pl-PL"/>
        </w:rPr>
        <w:t>usunięcia danych; d) ograniczenia przetwarzania; e) wniesienia sprzeciwu z przyczyn związanych z Pani/Pana szczególną sytuacją – wobec przetwarzania dotyczących Pani/Pana danych osobowych opartego na art. 6 ust. 1 lit. e) RODO.</w:t>
      </w:r>
    </w:p>
    <w:p w14:paraId="21ED8B16"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Podanie Pani/Pana danych jest wymogiem ustawowym, wynika z realizacji obowiązków wynikających z przepisów prawa.</w:t>
      </w:r>
    </w:p>
    <w:p w14:paraId="30FD7C85" w14:textId="77777777" w:rsidR="001574CD" w:rsidRPr="00137B0C"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Ma Pani/Pan prawo wniesienia skargi do organu nadzorczego — Prezesa Urzędu Ochrony Danych Osobowych (na adres UODO, ul. Stawki 2, 00-193 Warszawa).</w:t>
      </w:r>
    </w:p>
    <w:p w14:paraId="1B515928" w14:textId="44C89F6B" w:rsidR="00BE5C00" w:rsidRPr="009E0643" w:rsidRDefault="001574CD" w:rsidP="00137B0C">
      <w:pPr>
        <w:widowControl/>
        <w:numPr>
          <w:ilvl w:val="0"/>
          <w:numId w:val="15"/>
        </w:numPr>
        <w:tabs>
          <w:tab w:val="num" w:pos="851"/>
        </w:tabs>
        <w:suppressAutoHyphens w:val="0"/>
        <w:autoSpaceDN/>
        <w:ind w:left="426"/>
        <w:jc w:val="both"/>
        <w:textAlignment w:val="auto"/>
        <w:rPr>
          <w:rFonts w:asciiTheme="minorHAnsi" w:eastAsia="Times New Roman" w:hAnsiTheme="minorHAnsi" w:cstheme="minorHAnsi"/>
          <w:kern w:val="0"/>
          <w:sz w:val="16"/>
          <w:szCs w:val="16"/>
          <w:lang w:eastAsia="pl-PL"/>
        </w:rPr>
      </w:pPr>
      <w:r w:rsidRPr="00137B0C">
        <w:rPr>
          <w:rFonts w:asciiTheme="minorHAnsi" w:eastAsia="Times New Roman" w:hAnsiTheme="minorHAnsi" w:cstheme="minorHAnsi"/>
          <w:kern w:val="0"/>
          <w:sz w:val="16"/>
          <w:szCs w:val="16"/>
          <w:lang w:eastAsia="pl-PL"/>
        </w:rPr>
        <w:t>Dane nie będą przetwarzane w celu podjęcia decyzji, która opiera się wyłącznie na automatycznym przetwarzaniu danych, w tym profilowaniu.</w:t>
      </w:r>
    </w:p>
    <w:sectPr w:rsidR="00BE5C00" w:rsidRPr="009E0643" w:rsidSect="00A87E84">
      <w:headerReference w:type="default" r:id="rId7"/>
      <w:footerReference w:type="default" r:id="rId8"/>
      <w:headerReference w:type="first" r:id="rId9"/>
      <w:footerReference w:type="first" r:id="rId10"/>
      <w:pgSz w:w="11906" w:h="16838"/>
      <w:pgMar w:top="960" w:right="1134" w:bottom="709" w:left="1134" w:header="708"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2F39" w14:textId="77777777" w:rsidR="002B5E10" w:rsidRDefault="002B5E10">
      <w:r>
        <w:separator/>
      </w:r>
    </w:p>
  </w:endnote>
  <w:endnote w:type="continuationSeparator" w:id="0">
    <w:p w14:paraId="7A8227CA" w14:textId="77777777" w:rsidR="002B5E10" w:rsidRDefault="002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4883" w14:textId="77777777" w:rsidR="004531E4" w:rsidRPr="00137B0C" w:rsidRDefault="004531E4">
    <w:pPr>
      <w:pStyle w:val="Standard"/>
      <w:tabs>
        <w:tab w:val="left" w:pos="2955"/>
        <w:tab w:val="left" w:pos="3075"/>
      </w:tabs>
      <w:jc w:val="center"/>
      <w:rPr>
        <w:rFonts w:asciiTheme="minorHAnsi" w:hAnsiTheme="minorHAnsi" w:cstheme="minorHAnsi"/>
        <w:i/>
        <w:iCs/>
        <w:sz w:val="20"/>
        <w:szCs w:val="20"/>
        <w:lang w:val="en-US"/>
      </w:rPr>
    </w:pPr>
    <w:r w:rsidRPr="00137B0C">
      <w:rPr>
        <w:rFonts w:asciiTheme="minorHAnsi" w:hAnsiTheme="minorHAnsi" w:cstheme="minorHAnsi"/>
        <w:i/>
        <w:iCs/>
        <w:sz w:val="20"/>
        <w:szCs w:val="20"/>
        <w:lang w:val="en-US"/>
      </w:rPr>
      <w:t>________________________________________________________________________________________________                   www.czempin.pl                  email: ug@czempin.pl</w:t>
    </w:r>
  </w:p>
  <w:p w14:paraId="287B9B7D" w14:textId="77777777" w:rsidR="004531E4" w:rsidRPr="00137B0C" w:rsidRDefault="004531E4">
    <w:pPr>
      <w:pStyle w:val="Standard"/>
      <w:jc w:val="center"/>
      <w:rPr>
        <w:rFonts w:asciiTheme="minorHAnsi" w:hAnsiTheme="minorHAnsi" w:cstheme="minorHAnsi"/>
        <w:i/>
        <w:iCs/>
        <w:sz w:val="20"/>
        <w:szCs w:val="20"/>
      </w:rPr>
    </w:pPr>
    <w:r w:rsidRPr="00137B0C">
      <w:rPr>
        <w:rFonts w:asciiTheme="minorHAnsi" w:hAnsiTheme="minorHAnsi" w:cstheme="minorHAnsi"/>
        <w:i/>
        <w:iCs/>
        <w:sz w:val="20"/>
        <w:szCs w:val="20"/>
      </w:rPr>
      <w:t>tel.: +48.(0-61) 282 67 03           fax: (0-61) 282 63 02            NIP: 698-17-22-479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609" w14:textId="468B7F44" w:rsidR="004531E4" w:rsidRPr="003755A0" w:rsidRDefault="004531E4" w:rsidP="009F0190">
    <w:pPr>
      <w:pStyle w:val="Standard"/>
      <w:tabs>
        <w:tab w:val="left" w:pos="2955"/>
        <w:tab w:val="left" w:pos="3075"/>
      </w:tabs>
      <w:jc w:val="center"/>
      <w:rPr>
        <w:i/>
        <w:iCs/>
        <w:sz w:val="20"/>
        <w:szCs w:val="20"/>
        <w:lang w:val="en-US"/>
      </w:rPr>
    </w:pPr>
    <w:r w:rsidRPr="003755A0">
      <w:rPr>
        <w:i/>
        <w:iCs/>
        <w:sz w:val="20"/>
        <w:szCs w:val="20"/>
        <w:lang w:val="en-US"/>
      </w:rPr>
      <w:t>________________________________________________________________________________________________                   www.czempin.pl                  email: u</w:t>
    </w:r>
    <w:r w:rsidR="00137B0C" w:rsidRPr="003755A0">
      <w:rPr>
        <w:i/>
        <w:iCs/>
        <w:sz w:val="20"/>
        <w:szCs w:val="20"/>
        <w:lang w:val="en-US"/>
      </w:rPr>
      <w:t>rzad</w:t>
    </w:r>
    <w:r w:rsidRPr="003755A0">
      <w:rPr>
        <w:i/>
        <w:iCs/>
        <w:sz w:val="20"/>
        <w:szCs w:val="20"/>
        <w:lang w:val="en-US"/>
      </w:rPr>
      <w:t>@</w:t>
    </w:r>
    <w:r w:rsidR="00137B0C" w:rsidRPr="003755A0">
      <w:rPr>
        <w:i/>
        <w:iCs/>
        <w:sz w:val="20"/>
        <w:szCs w:val="20"/>
        <w:lang w:val="en-US"/>
      </w:rPr>
      <w:t>ug.</w:t>
    </w:r>
    <w:r w:rsidRPr="003755A0">
      <w:rPr>
        <w:i/>
        <w:iCs/>
        <w:sz w:val="20"/>
        <w:szCs w:val="20"/>
        <w:lang w:val="en-US"/>
      </w:rPr>
      <w:t>czempin.pl</w:t>
    </w:r>
  </w:p>
  <w:p w14:paraId="4387E24E" w14:textId="5DB8E3FA" w:rsidR="004531E4" w:rsidRPr="003755A0" w:rsidRDefault="004531E4" w:rsidP="00137B0C">
    <w:pPr>
      <w:pStyle w:val="Standard"/>
      <w:jc w:val="center"/>
      <w:rPr>
        <w:i/>
        <w:iCs/>
        <w:sz w:val="20"/>
        <w:szCs w:val="20"/>
      </w:rPr>
    </w:pPr>
    <w:r w:rsidRPr="003755A0">
      <w:rPr>
        <w:i/>
        <w:iCs/>
        <w:sz w:val="20"/>
        <w:szCs w:val="20"/>
      </w:rPr>
      <w:t>tel.: +48 (61) 282 67 03           fax: (61) 282 63 02            NIP: 698-17-22-479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AA7E" w14:textId="77777777" w:rsidR="002B5E10" w:rsidRDefault="002B5E10">
      <w:r>
        <w:rPr>
          <w:color w:val="000000"/>
        </w:rPr>
        <w:separator/>
      </w:r>
    </w:p>
  </w:footnote>
  <w:footnote w:type="continuationSeparator" w:id="0">
    <w:p w14:paraId="4CEC5E45" w14:textId="77777777" w:rsidR="002B5E10" w:rsidRDefault="002B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07AC" w14:textId="77777777" w:rsidR="004531E4" w:rsidRDefault="004531E4" w:rsidP="009F0190">
    <w:pPr>
      <w:pStyle w:val="Textbody"/>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3BD4" w14:textId="12CD84A7" w:rsidR="004531E4" w:rsidRDefault="00721A4E" w:rsidP="009F0190">
    <w:pPr>
      <w:pStyle w:val="Standard"/>
      <w:rPr>
        <w:i/>
        <w:iCs/>
      </w:rPr>
    </w:pPr>
    <w:r>
      <w:rPr>
        <w:noProof/>
        <w:lang w:eastAsia="pl-PL"/>
      </w:rPr>
      <w:drawing>
        <wp:anchor distT="0" distB="0" distL="114300" distR="114300" simplePos="0" relativeHeight="251657728" behindDoc="0" locked="0" layoutInCell="1" allowOverlap="1" wp14:anchorId="051CB7BF" wp14:editId="3AF637F5">
          <wp:simplePos x="0" y="0"/>
          <wp:positionH relativeFrom="column">
            <wp:posOffset>594360</wp:posOffset>
          </wp:positionH>
          <wp:positionV relativeFrom="paragraph">
            <wp:posOffset>-116205</wp:posOffset>
          </wp:positionV>
          <wp:extent cx="695960" cy="762000"/>
          <wp:effectExtent l="0" t="0" r="0" b="0"/>
          <wp:wrapTight wrapText="bothSides">
            <wp:wrapPolygon edited="0">
              <wp:start x="0" y="0"/>
              <wp:lineTo x="0" y="21060"/>
              <wp:lineTo x="21285" y="21060"/>
              <wp:lineTo x="21285"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2000"/>
                  </a:xfrm>
                  <a:prstGeom prst="rect">
                    <a:avLst/>
                  </a:prstGeom>
                  <a:noFill/>
                </pic:spPr>
              </pic:pic>
            </a:graphicData>
          </a:graphic>
          <wp14:sizeRelH relativeFrom="page">
            <wp14:pctWidth>0</wp14:pctWidth>
          </wp14:sizeRelH>
          <wp14:sizeRelV relativeFrom="page">
            <wp14:pctHeight>0</wp14:pctHeight>
          </wp14:sizeRelV>
        </wp:anchor>
      </w:drawing>
    </w:r>
  </w:p>
  <w:p w14:paraId="36562742" w14:textId="77777777" w:rsidR="004531E4" w:rsidRDefault="004531E4" w:rsidP="009F0190">
    <w:pPr>
      <w:pStyle w:val="Standard"/>
      <w:rPr>
        <w:i/>
        <w:iCs/>
      </w:rPr>
    </w:pPr>
  </w:p>
  <w:p w14:paraId="222CD064" w14:textId="77777777" w:rsidR="004531E4" w:rsidRDefault="004531E4" w:rsidP="009F0190">
    <w:pPr>
      <w:pStyle w:val="Standard"/>
      <w:rPr>
        <w:i/>
        <w:iCs/>
      </w:rPr>
    </w:pPr>
  </w:p>
  <w:p w14:paraId="2C4355C2" w14:textId="77777777" w:rsidR="004531E4" w:rsidRDefault="004531E4" w:rsidP="009F0190">
    <w:pPr>
      <w:pStyle w:val="Standard"/>
      <w:rPr>
        <w:i/>
        <w:iCs/>
      </w:rPr>
    </w:pPr>
  </w:p>
  <w:p w14:paraId="2E3DCD9E" w14:textId="27F94893" w:rsidR="004531E4" w:rsidRPr="003755A0" w:rsidRDefault="004531E4" w:rsidP="009F0190">
    <w:pPr>
      <w:pStyle w:val="Standard"/>
    </w:pPr>
    <w:r w:rsidRPr="003755A0">
      <w:rPr>
        <w:i/>
        <w:iCs/>
      </w:rPr>
      <w:t xml:space="preserve">BURMISTRZ GMINY CZEMPIŃ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4FE"/>
    <w:multiLevelType w:val="hybridMultilevel"/>
    <w:tmpl w:val="392C94F6"/>
    <w:lvl w:ilvl="0" w:tplc="604262F8">
      <w:start w:val="1"/>
      <w:numFmt w:val="upp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926E2"/>
    <w:multiLevelType w:val="hybridMultilevel"/>
    <w:tmpl w:val="EBE44102"/>
    <w:lvl w:ilvl="0" w:tplc="EE68A0EA">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BD2644"/>
    <w:multiLevelType w:val="hybridMultilevel"/>
    <w:tmpl w:val="B25E6646"/>
    <w:lvl w:ilvl="0" w:tplc="1D78073E">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FCA4C66"/>
    <w:multiLevelType w:val="hybridMultilevel"/>
    <w:tmpl w:val="C9D6A6D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43285E"/>
    <w:multiLevelType w:val="hybridMultilevel"/>
    <w:tmpl w:val="205E00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DF01E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0E1541"/>
    <w:multiLevelType w:val="hybridMultilevel"/>
    <w:tmpl w:val="C946F554"/>
    <w:lvl w:ilvl="0" w:tplc="B41C2A02">
      <w:start w:val="1"/>
      <w:numFmt w:val="lowerLetter"/>
      <w:lvlText w:val="%1)"/>
      <w:lvlJc w:val="left"/>
      <w:pPr>
        <w:tabs>
          <w:tab w:val="num" w:pos="720"/>
        </w:tabs>
        <w:ind w:left="720" w:hanging="360"/>
      </w:pPr>
      <w:rPr>
        <w:rFonts w:hint="default"/>
      </w:rPr>
    </w:lvl>
    <w:lvl w:ilvl="1" w:tplc="EE68A0EA">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2B31206"/>
    <w:multiLevelType w:val="hybridMultilevel"/>
    <w:tmpl w:val="23421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E41237"/>
    <w:multiLevelType w:val="hybridMultilevel"/>
    <w:tmpl w:val="E03CE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596B66"/>
    <w:multiLevelType w:val="hybridMultilevel"/>
    <w:tmpl w:val="16E838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7856499"/>
    <w:multiLevelType w:val="hybridMultilevel"/>
    <w:tmpl w:val="A7CE2C82"/>
    <w:lvl w:ilvl="0" w:tplc="D61A6006">
      <w:start w:val="1"/>
      <w:numFmt w:val="decimal"/>
      <w:lvlText w:val="%1)"/>
      <w:lvlJc w:val="left"/>
      <w:pPr>
        <w:ind w:left="720" w:hanging="360"/>
      </w:pPr>
      <w:rPr>
        <w:b w:val="0"/>
        <w:bCs w:val="0"/>
      </w:rPr>
    </w:lvl>
    <w:lvl w:ilvl="1" w:tplc="F93E637A">
      <w:start w:val="3"/>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83D5AC1"/>
    <w:multiLevelType w:val="hybridMultilevel"/>
    <w:tmpl w:val="C86684C4"/>
    <w:lvl w:ilvl="0" w:tplc="EE68A0EA">
      <w:start w:val="1"/>
      <w:numFmt w:val="bullet"/>
      <w:lvlText w:val=""/>
      <w:lvlJc w:val="left"/>
      <w:pPr>
        <w:ind w:left="754" w:hanging="360"/>
      </w:pPr>
      <w:rPr>
        <w:rFonts w:ascii="Symbol" w:hAnsi="Symbol" w:cs="Symbol"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cs="Wingdings" w:hint="default"/>
      </w:rPr>
    </w:lvl>
    <w:lvl w:ilvl="3" w:tplc="04150001">
      <w:start w:val="1"/>
      <w:numFmt w:val="bullet"/>
      <w:lvlText w:val=""/>
      <w:lvlJc w:val="left"/>
      <w:pPr>
        <w:ind w:left="2914" w:hanging="360"/>
      </w:pPr>
      <w:rPr>
        <w:rFonts w:ascii="Symbol" w:hAnsi="Symbol" w:cs="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cs="Wingdings" w:hint="default"/>
      </w:rPr>
    </w:lvl>
    <w:lvl w:ilvl="6" w:tplc="04150001">
      <w:start w:val="1"/>
      <w:numFmt w:val="bullet"/>
      <w:lvlText w:val=""/>
      <w:lvlJc w:val="left"/>
      <w:pPr>
        <w:ind w:left="5074" w:hanging="360"/>
      </w:pPr>
      <w:rPr>
        <w:rFonts w:ascii="Symbol" w:hAnsi="Symbol" w:cs="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cs="Wingdings" w:hint="default"/>
      </w:rPr>
    </w:lvl>
  </w:abstractNum>
  <w:abstractNum w:abstractNumId="12" w15:restartNumberingAfterBreak="0">
    <w:nsid w:val="6C457304"/>
    <w:multiLevelType w:val="hybridMultilevel"/>
    <w:tmpl w:val="3E9C6B32"/>
    <w:lvl w:ilvl="0" w:tplc="75829894">
      <w:start w:val="1"/>
      <w:numFmt w:val="decimal"/>
      <w:lvlText w:val="%1."/>
      <w:lvlJc w:val="left"/>
      <w:pPr>
        <w:tabs>
          <w:tab w:val="num" w:pos="1191"/>
        </w:tabs>
        <w:ind w:left="1191"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8C60D3D"/>
    <w:multiLevelType w:val="hybridMultilevel"/>
    <w:tmpl w:val="4A283E4C"/>
    <w:lvl w:ilvl="0" w:tplc="8DECFAC0">
      <w:start w:val="1"/>
      <w:numFmt w:val="decimal"/>
      <w:lvlText w:val="%1."/>
      <w:lvlJc w:val="left"/>
      <w:pPr>
        <w:ind w:left="1080" w:hanging="360"/>
      </w:pPr>
      <w:rPr>
        <w:rFonts w:hint="default"/>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D69754B"/>
    <w:multiLevelType w:val="hybridMultilevel"/>
    <w:tmpl w:val="2DF0C7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60637859">
    <w:abstractNumId w:val="6"/>
  </w:num>
  <w:num w:numId="2" w16cid:durableId="852300431">
    <w:abstractNumId w:val="10"/>
  </w:num>
  <w:num w:numId="3" w16cid:durableId="456216069">
    <w:abstractNumId w:val="2"/>
  </w:num>
  <w:num w:numId="4" w16cid:durableId="1964381305">
    <w:abstractNumId w:val="1"/>
  </w:num>
  <w:num w:numId="5" w16cid:durableId="1415473112">
    <w:abstractNumId w:val="11"/>
  </w:num>
  <w:num w:numId="6" w16cid:durableId="1748381269">
    <w:abstractNumId w:val="5"/>
  </w:num>
  <w:num w:numId="7" w16cid:durableId="1389111691">
    <w:abstractNumId w:val="4"/>
  </w:num>
  <w:num w:numId="8" w16cid:durableId="1822384782">
    <w:abstractNumId w:val="13"/>
  </w:num>
  <w:num w:numId="9" w16cid:durableId="1456100249">
    <w:abstractNumId w:val="0"/>
  </w:num>
  <w:num w:numId="10" w16cid:durableId="1915046739">
    <w:abstractNumId w:val="8"/>
  </w:num>
  <w:num w:numId="11" w16cid:durableId="617881804">
    <w:abstractNumId w:val="7"/>
  </w:num>
  <w:num w:numId="12" w16cid:durableId="1077167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7727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035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1213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9"/>
    <w:rsid w:val="000058EF"/>
    <w:rsid w:val="00006E8B"/>
    <w:rsid w:val="000075A1"/>
    <w:rsid w:val="000210EB"/>
    <w:rsid w:val="000300BD"/>
    <w:rsid w:val="0003768D"/>
    <w:rsid w:val="00037ACC"/>
    <w:rsid w:val="00044741"/>
    <w:rsid w:val="00047D5C"/>
    <w:rsid w:val="00052CA8"/>
    <w:rsid w:val="000730DD"/>
    <w:rsid w:val="00074535"/>
    <w:rsid w:val="000778D3"/>
    <w:rsid w:val="000915BE"/>
    <w:rsid w:val="000A30CC"/>
    <w:rsid w:val="000A45CA"/>
    <w:rsid w:val="000B1751"/>
    <w:rsid w:val="000B296C"/>
    <w:rsid w:val="000B4A09"/>
    <w:rsid w:val="000C0947"/>
    <w:rsid w:val="000C2ED2"/>
    <w:rsid w:val="000F4704"/>
    <w:rsid w:val="000F7DD3"/>
    <w:rsid w:val="001032DD"/>
    <w:rsid w:val="0011071D"/>
    <w:rsid w:val="00121B63"/>
    <w:rsid w:val="00137B0C"/>
    <w:rsid w:val="001574CD"/>
    <w:rsid w:val="00160063"/>
    <w:rsid w:val="00171FDB"/>
    <w:rsid w:val="00180A1F"/>
    <w:rsid w:val="0018771E"/>
    <w:rsid w:val="00197DFF"/>
    <w:rsid w:val="001A16A3"/>
    <w:rsid w:val="001C21B3"/>
    <w:rsid w:val="001D5721"/>
    <w:rsid w:val="001E7608"/>
    <w:rsid w:val="001E7E9F"/>
    <w:rsid w:val="0021017E"/>
    <w:rsid w:val="00236819"/>
    <w:rsid w:val="002506F8"/>
    <w:rsid w:val="00260A03"/>
    <w:rsid w:val="0026542B"/>
    <w:rsid w:val="002654F2"/>
    <w:rsid w:val="002733A9"/>
    <w:rsid w:val="00273D76"/>
    <w:rsid w:val="00286D1E"/>
    <w:rsid w:val="002964AC"/>
    <w:rsid w:val="002B2529"/>
    <w:rsid w:val="002B5E10"/>
    <w:rsid w:val="002B5F0E"/>
    <w:rsid w:val="002C04A5"/>
    <w:rsid w:val="002C564B"/>
    <w:rsid w:val="002E2692"/>
    <w:rsid w:val="0030156F"/>
    <w:rsid w:val="00304148"/>
    <w:rsid w:val="003118CC"/>
    <w:rsid w:val="003200B3"/>
    <w:rsid w:val="00370914"/>
    <w:rsid w:val="00372E33"/>
    <w:rsid w:val="00374CE5"/>
    <w:rsid w:val="003755A0"/>
    <w:rsid w:val="00375DF9"/>
    <w:rsid w:val="00376AA7"/>
    <w:rsid w:val="00380FA2"/>
    <w:rsid w:val="003833F3"/>
    <w:rsid w:val="003B2119"/>
    <w:rsid w:val="003B74BD"/>
    <w:rsid w:val="003C2774"/>
    <w:rsid w:val="003D093C"/>
    <w:rsid w:val="003F39CA"/>
    <w:rsid w:val="003F768F"/>
    <w:rsid w:val="00401B40"/>
    <w:rsid w:val="004137B3"/>
    <w:rsid w:val="00414E87"/>
    <w:rsid w:val="00422542"/>
    <w:rsid w:val="0042782C"/>
    <w:rsid w:val="0043026D"/>
    <w:rsid w:val="00436159"/>
    <w:rsid w:val="00437921"/>
    <w:rsid w:val="004438D5"/>
    <w:rsid w:val="004531E4"/>
    <w:rsid w:val="0045697A"/>
    <w:rsid w:val="00464EB8"/>
    <w:rsid w:val="00467A50"/>
    <w:rsid w:val="004A4AA3"/>
    <w:rsid w:val="004B23FB"/>
    <w:rsid w:val="004B7524"/>
    <w:rsid w:val="004D7A25"/>
    <w:rsid w:val="004F0831"/>
    <w:rsid w:val="004F357A"/>
    <w:rsid w:val="004F4B5E"/>
    <w:rsid w:val="00503DD4"/>
    <w:rsid w:val="0050456A"/>
    <w:rsid w:val="00525AE7"/>
    <w:rsid w:val="0053656C"/>
    <w:rsid w:val="00547A35"/>
    <w:rsid w:val="00561D01"/>
    <w:rsid w:val="00562AFF"/>
    <w:rsid w:val="00577321"/>
    <w:rsid w:val="00577D48"/>
    <w:rsid w:val="00577D63"/>
    <w:rsid w:val="00583195"/>
    <w:rsid w:val="005A6F57"/>
    <w:rsid w:val="005B1777"/>
    <w:rsid w:val="005B18D2"/>
    <w:rsid w:val="005B3F87"/>
    <w:rsid w:val="005B4F40"/>
    <w:rsid w:val="005D3149"/>
    <w:rsid w:val="005E16E6"/>
    <w:rsid w:val="005E2AB6"/>
    <w:rsid w:val="005E6C22"/>
    <w:rsid w:val="00601755"/>
    <w:rsid w:val="00627038"/>
    <w:rsid w:val="00637114"/>
    <w:rsid w:val="00657297"/>
    <w:rsid w:val="0069250E"/>
    <w:rsid w:val="006954BE"/>
    <w:rsid w:val="006E2672"/>
    <w:rsid w:val="006E68A2"/>
    <w:rsid w:val="00701DF6"/>
    <w:rsid w:val="0070760C"/>
    <w:rsid w:val="007131B3"/>
    <w:rsid w:val="00721A4E"/>
    <w:rsid w:val="0072357A"/>
    <w:rsid w:val="00726F2E"/>
    <w:rsid w:val="00741C07"/>
    <w:rsid w:val="00763EBF"/>
    <w:rsid w:val="00781A54"/>
    <w:rsid w:val="007837D1"/>
    <w:rsid w:val="007B49DF"/>
    <w:rsid w:val="007C0985"/>
    <w:rsid w:val="007D5031"/>
    <w:rsid w:val="007E0E8D"/>
    <w:rsid w:val="007F0655"/>
    <w:rsid w:val="007F2155"/>
    <w:rsid w:val="00804F13"/>
    <w:rsid w:val="00832B50"/>
    <w:rsid w:val="00845301"/>
    <w:rsid w:val="00847C32"/>
    <w:rsid w:val="00856574"/>
    <w:rsid w:val="00857771"/>
    <w:rsid w:val="008628D1"/>
    <w:rsid w:val="00874427"/>
    <w:rsid w:val="00880B86"/>
    <w:rsid w:val="00882C3A"/>
    <w:rsid w:val="008837E2"/>
    <w:rsid w:val="00887FB8"/>
    <w:rsid w:val="00891D19"/>
    <w:rsid w:val="008947A4"/>
    <w:rsid w:val="008B21AC"/>
    <w:rsid w:val="008B4DE1"/>
    <w:rsid w:val="008C0CC5"/>
    <w:rsid w:val="008E55BC"/>
    <w:rsid w:val="008E5B16"/>
    <w:rsid w:val="008F62B7"/>
    <w:rsid w:val="00930AE3"/>
    <w:rsid w:val="00933207"/>
    <w:rsid w:val="009407AB"/>
    <w:rsid w:val="00956160"/>
    <w:rsid w:val="00963A8E"/>
    <w:rsid w:val="009728FE"/>
    <w:rsid w:val="009A540F"/>
    <w:rsid w:val="009C45E4"/>
    <w:rsid w:val="009D46B2"/>
    <w:rsid w:val="009D6A75"/>
    <w:rsid w:val="009E0643"/>
    <w:rsid w:val="009E069F"/>
    <w:rsid w:val="009E6C9C"/>
    <w:rsid w:val="009F0190"/>
    <w:rsid w:val="009F4DE4"/>
    <w:rsid w:val="009F7825"/>
    <w:rsid w:val="00A06139"/>
    <w:rsid w:val="00A13541"/>
    <w:rsid w:val="00A33A27"/>
    <w:rsid w:val="00A51A07"/>
    <w:rsid w:val="00A87E84"/>
    <w:rsid w:val="00AA29B8"/>
    <w:rsid w:val="00AD6E5E"/>
    <w:rsid w:val="00AF2363"/>
    <w:rsid w:val="00AF4E98"/>
    <w:rsid w:val="00AF74C2"/>
    <w:rsid w:val="00B06EC6"/>
    <w:rsid w:val="00B23838"/>
    <w:rsid w:val="00B329FA"/>
    <w:rsid w:val="00B35817"/>
    <w:rsid w:val="00B40DC8"/>
    <w:rsid w:val="00B86A79"/>
    <w:rsid w:val="00B934F3"/>
    <w:rsid w:val="00B97234"/>
    <w:rsid w:val="00BA0104"/>
    <w:rsid w:val="00BA2122"/>
    <w:rsid w:val="00BA3644"/>
    <w:rsid w:val="00BA4E04"/>
    <w:rsid w:val="00BA64C0"/>
    <w:rsid w:val="00BA6682"/>
    <w:rsid w:val="00BC5825"/>
    <w:rsid w:val="00BC6741"/>
    <w:rsid w:val="00BC699E"/>
    <w:rsid w:val="00BD0C91"/>
    <w:rsid w:val="00BD159B"/>
    <w:rsid w:val="00BE5C00"/>
    <w:rsid w:val="00BE6A32"/>
    <w:rsid w:val="00BF6678"/>
    <w:rsid w:val="00C00F71"/>
    <w:rsid w:val="00C00FBA"/>
    <w:rsid w:val="00C21EFC"/>
    <w:rsid w:val="00C26328"/>
    <w:rsid w:val="00C33EFA"/>
    <w:rsid w:val="00C40353"/>
    <w:rsid w:val="00C40757"/>
    <w:rsid w:val="00C53DCA"/>
    <w:rsid w:val="00C5541E"/>
    <w:rsid w:val="00C62A7A"/>
    <w:rsid w:val="00C6597D"/>
    <w:rsid w:val="00C77962"/>
    <w:rsid w:val="00C94D91"/>
    <w:rsid w:val="00C96459"/>
    <w:rsid w:val="00CA57BF"/>
    <w:rsid w:val="00CC0A71"/>
    <w:rsid w:val="00CC275C"/>
    <w:rsid w:val="00CE5AB9"/>
    <w:rsid w:val="00CF482D"/>
    <w:rsid w:val="00D03A05"/>
    <w:rsid w:val="00D04566"/>
    <w:rsid w:val="00D12096"/>
    <w:rsid w:val="00D12427"/>
    <w:rsid w:val="00D47398"/>
    <w:rsid w:val="00D609C9"/>
    <w:rsid w:val="00D63B04"/>
    <w:rsid w:val="00D73BE4"/>
    <w:rsid w:val="00D80902"/>
    <w:rsid w:val="00D842E4"/>
    <w:rsid w:val="00D95126"/>
    <w:rsid w:val="00D974F1"/>
    <w:rsid w:val="00DA43C3"/>
    <w:rsid w:val="00DC36D7"/>
    <w:rsid w:val="00DD6195"/>
    <w:rsid w:val="00DE5B80"/>
    <w:rsid w:val="00DF24AE"/>
    <w:rsid w:val="00E05ECA"/>
    <w:rsid w:val="00E13009"/>
    <w:rsid w:val="00E200DA"/>
    <w:rsid w:val="00E22509"/>
    <w:rsid w:val="00E25EFF"/>
    <w:rsid w:val="00E40069"/>
    <w:rsid w:val="00E52419"/>
    <w:rsid w:val="00E53CB5"/>
    <w:rsid w:val="00E568F1"/>
    <w:rsid w:val="00E60755"/>
    <w:rsid w:val="00E642EC"/>
    <w:rsid w:val="00E72CD8"/>
    <w:rsid w:val="00E803CF"/>
    <w:rsid w:val="00E9431A"/>
    <w:rsid w:val="00EA3C9F"/>
    <w:rsid w:val="00EC4546"/>
    <w:rsid w:val="00EC5AE9"/>
    <w:rsid w:val="00EC5E01"/>
    <w:rsid w:val="00ED1808"/>
    <w:rsid w:val="00ED6DD8"/>
    <w:rsid w:val="00EF0C5A"/>
    <w:rsid w:val="00F123F3"/>
    <w:rsid w:val="00F21FC6"/>
    <w:rsid w:val="00F2293B"/>
    <w:rsid w:val="00F26D74"/>
    <w:rsid w:val="00F360C8"/>
    <w:rsid w:val="00F43FD2"/>
    <w:rsid w:val="00F50C00"/>
    <w:rsid w:val="00F628F7"/>
    <w:rsid w:val="00F654E4"/>
    <w:rsid w:val="00F8397E"/>
    <w:rsid w:val="00FB47FD"/>
    <w:rsid w:val="00FB6766"/>
    <w:rsid w:val="00FB798E"/>
    <w:rsid w:val="00FF0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DDDF20"/>
  <w15:docId w15:val="{FB3C4419-E434-4CBC-841B-9EEC0F87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0B3"/>
    <w:pPr>
      <w:widowControl w:val="0"/>
      <w:suppressAutoHyphens/>
      <w:autoSpaceDN w:val="0"/>
      <w:textAlignment w:val="baseline"/>
    </w:pPr>
    <w:rPr>
      <w:rFonts w:cs="Times New Roman"/>
      <w:kern w:val="3"/>
      <w:sz w:val="24"/>
      <w:szCs w:val="24"/>
      <w:lang w:eastAsia="zh-CN"/>
    </w:rPr>
  </w:style>
  <w:style w:type="paragraph" w:styleId="Nagwek1">
    <w:name w:val="heading 1"/>
    <w:basedOn w:val="Heading"/>
    <w:next w:val="Textbody"/>
    <w:link w:val="Nagwek1Znak"/>
    <w:uiPriority w:val="99"/>
    <w:qFormat/>
    <w:rsid w:val="003200B3"/>
    <w:pPr>
      <w:outlineLvl w:val="0"/>
    </w:pPr>
    <w:rPr>
      <w:b/>
      <w:bCs/>
    </w:rPr>
  </w:style>
  <w:style w:type="paragraph" w:styleId="Nagwek2">
    <w:name w:val="heading 2"/>
    <w:basedOn w:val="Normalny"/>
    <w:next w:val="Normalny"/>
    <w:link w:val="Nagwek2Znak"/>
    <w:uiPriority w:val="99"/>
    <w:qFormat/>
    <w:rsid w:val="009F0190"/>
    <w:pPr>
      <w:keepNext/>
      <w:keepLines/>
      <w:spacing w:before="200"/>
      <w:outlineLvl w:val="1"/>
    </w:pPr>
    <w:rPr>
      <w:rFonts w:ascii="Cambria" w:eastAsia="Times New Roman" w:hAnsi="Cambria" w:cs="Cambria"/>
      <w:b/>
      <w:bCs/>
      <w:color w:val="4F81BD"/>
      <w:sz w:val="26"/>
      <w:szCs w:val="26"/>
    </w:rPr>
  </w:style>
  <w:style w:type="paragraph" w:styleId="Nagwek4">
    <w:name w:val="heading 4"/>
    <w:basedOn w:val="Normalny"/>
    <w:next w:val="Normalny"/>
    <w:link w:val="Nagwek4Znak"/>
    <w:uiPriority w:val="99"/>
    <w:qFormat/>
    <w:rsid w:val="009F0190"/>
    <w:pPr>
      <w:keepNext/>
      <w:widowControl/>
      <w:autoSpaceDN/>
      <w:spacing w:before="240" w:after="60"/>
      <w:textAlignment w:val="auto"/>
      <w:outlineLvl w:val="3"/>
    </w:pPr>
    <w:rPr>
      <w:rFonts w:eastAsia="Times New Roman"/>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F357A"/>
    <w:rPr>
      <w:rFonts w:ascii="Cambria" w:hAnsi="Cambria" w:cs="Cambria"/>
      <w:b/>
      <w:bCs/>
      <w:kern w:val="32"/>
      <w:sz w:val="32"/>
      <w:szCs w:val="32"/>
      <w:lang w:eastAsia="zh-CN"/>
    </w:rPr>
  </w:style>
  <w:style w:type="character" w:customStyle="1" w:styleId="Nagwek2Znak">
    <w:name w:val="Nagłówek 2 Znak"/>
    <w:link w:val="Nagwek2"/>
    <w:uiPriority w:val="99"/>
    <w:semiHidden/>
    <w:locked/>
    <w:rsid w:val="009F0190"/>
    <w:rPr>
      <w:rFonts w:ascii="Cambria" w:hAnsi="Cambria" w:cs="Cambria"/>
      <w:b/>
      <w:bCs/>
      <w:color w:val="4F81BD"/>
      <w:sz w:val="23"/>
      <w:szCs w:val="23"/>
    </w:rPr>
  </w:style>
  <w:style w:type="character" w:customStyle="1" w:styleId="Nagwek4Znak">
    <w:name w:val="Nagłówek 4 Znak"/>
    <w:link w:val="Nagwek4"/>
    <w:uiPriority w:val="99"/>
    <w:locked/>
    <w:rsid w:val="009F0190"/>
    <w:rPr>
      <w:rFonts w:eastAsia="Times New Roman"/>
      <w:b/>
      <w:bCs/>
      <w:kern w:val="0"/>
      <w:sz w:val="28"/>
      <w:szCs w:val="28"/>
      <w:lang w:eastAsia="ar-SA" w:bidi="ar-SA"/>
    </w:rPr>
  </w:style>
  <w:style w:type="paragraph" w:customStyle="1" w:styleId="Standard">
    <w:name w:val="Standard"/>
    <w:uiPriority w:val="99"/>
    <w:rsid w:val="003200B3"/>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3200B3"/>
    <w:pPr>
      <w:keepNext/>
      <w:spacing w:before="240" w:after="120"/>
    </w:pPr>
    <w:rPr>
      <w:rFonts w:ascii="Arial" w:hAnsi="Arial" w:cs="Arial"/>
      <w:sz w:val="28"/>
      <w:szCs w:val="28"/>
    </w:rPr>
  </w:style>
  <w:style w:type="paragraph" w:customStyle="1" w:styleId="Textbody">
    <w:name w:val="Text body"/>
    <w:basedOn w:val="Standard"/>
    <w:uiPriority w:val="99"/>
    <w:rsid w:val="003200B3"/>
    <w:pPr>
      <w:spacing w:after="120"/>
    </w:pPr>
  </w:style>
  <w:style w:type="paragraph" w:styleId="Lista">
    <w:name w:val="List"/>
    <w:basedOn w:val="Textbody"/>
    <w:uiPriority w:val="99"/>
    <w:rsid w:val="003200B3"/>
  </w:style>
  <w:style w:type="paragraph" w:styleId="Legenda">
    <w:name w:val="caption"/>
    <w:basedOn w:val="Standard"/>
    <w:uiPriority w:val="99"/>
    <w:qFormat/>
    <w:rsid w:val="003200B3"/>
    <w:pPr>
      <w:suppressLineNumbers/>
      <w:spacing w:before="120" w:after="120"/>
    </w:pPr>
    <w:rPr>
      <w:i/>
      <w:iCs/>
    </w:rPr>
  </w:style>
  <w:style w:type="paragraph" w:customStyle="1" w:styleId="Index">
    <w:name w:val="Index"/>
    <w:basedOn w:val="Standard"/>
    <w:uiPriority w:val="99"/>
    <w:rsid w:val="003200B3"/>
    <w:pPr>
      <w:suppressLineNumbers/>
    </w:pPr>
  </w:style>
  <w:style w:type="paragraph" w:styleId="Nagwek">
    <w:name w:val="header"/>
    <w:basedOn w:val="Standard"/>
    <w:link w:val="NagwekZnak"/>
    <w:uiPriority w:val="99"/>
    <w:rsid w:val="003200B3"/>
    <w:pPr>
      <w:suppressLineNumbers/>
      <w:tabs>
        <w:tab w:val="center" w:pos="4819"/>
        <w:tab w:val="right" w:pos="9638"/>
      </w:tabs>
    </w:pPr>
  </w:style>
  <w:style w:type="character" w:customStyle="1" w:styleId="NagwekZnak">
    <w:name w:val="Nagłówek Znak"/>
    <w:link w:val="Nagwek"/>
    <w:uiPriority w:val="99"/>
    <w:semiHidden/>
    <w:locked/>
    <w:rsid w:val="004F357A"/>
    <w:rPr>
      <w:kern w:val="3"/>
      <w:sz w:val="24"/>
      <w:szCs w:val="24"/>
      <w:lang w:eastAsia="zh-CN"/>
    </w:rPr>
  </w:style>
  <w:style w:type="paragraph" w:styleId="Stopka">
    <w:name w:val="footer"/>
    <w:basedOn w:val="Standard"/>
    <w:link w:val="StopkaZnak"/>
    <w:uiPriority w:val="99"/>
    <w:rsid w:val="003200B3"/>
    <w:pPr>
      <w:suppressLineNumbers/>
      <w:tabs>
        <w:tab w:val="center" w:pos="4819"/>
        <w:tab w:val="right" w:pos="9638"/>
      </w:tabs>
    </w:pPr>
  </w:style>
  <w:style w:type="character" w:customStyle="1" w:styleId="StopkaZnak">
    <w:name w:val="Stopka Znak"/>
    <w:basedOn w:val="Domylnaczcionkaakapitu"/>
    <w:link w:val="Stopka"/>
    <w:uiPriority w:val="99"/>
    <w:locked/>
    <w:rsid w:val="009F0190"/>
  </w:style>
  <w:style w:type="paragraph" w:styleId="Tekstdymka">
    <w:name w:val="Balloon Text"/>
    <w:basedOn w:val="Normalny"/>
    <w:link w:val="TekstdymkaZnak1"/>
    <w:uiPriority w:val="99"/>
    <w:semiHidden/>
    <w:rsid w:val="003200B3"/>
    <w:rPr>
      <w:rFonts w:ascii="Tahoma" w:hAnsi="Tahoma" w:cs="Tahoma"/>
      <w:sz w:val="16"/>
      <w:szCs w:val="16"/>
    </w:rPr>
  </w:style>
  <w:style w:type="character" w:customStyle="1" w:styleId="TekstdymkaZnak1">
    <w:name w:val="Tekst dymka Znak1"/>
    <w:link w:val="Tekstdymka"/>
    <w:uiPriority w:val="99"/>
    <w:semiHidden/>
    <w:locked/>
    <w:rsid w:val="004F357A"/>
    <w:rPr>
      <w:kern w:val="3"/>
      <w:sz w:val="2"/>
      <w:szCs w:val="2"/>
      <w:lang w:eastAsia="zh-CN"/>
    </w:rPr>
  </w:style>
  <w:style w:type="character" w:customStyle="1" w:styleId="TekstdymkaZnak">
    <w:name w:val="Tekst dymka Znak"/>
    <w:uiPriority w:val="99"/>
    <w:rsid w:val="003200B3"/>
    <w:rPr>
      <w:rFonts w:ascii="Tahoma" w:hAnsi="Tahoma" w:cs="Tahoma"/>
      <w:sz w:val="14"/>
      <w:szCs w:val="14"/>
    </w:rPr>
  </w:style>
  <w:style w:type="character" w:customStyle="1" w:styleId="WW8Num2z0">
    <w:name w:val="WW8Num2z0"/>
    <w:uiPriority w:val="99"/>
    <w:rsid w:val="009F0190"/>
    <w:rPr>
      <w:rFonts w:ascii="Times New Roman" w:hAnsi="Times New Roman" w:cs="Times New Roman"/>
      <w:i/>
      <w:iCs/>
    </w:rPr>
  </w:style>
  <w:style w:type="paragraph" w:styleId="Tekstpodstawowy">
    <w:name w:val="Body Text"/>
    <w:basedOn w:val="Normalny"/>
    <w:link w:val="TekstpodstawowyZnak"/>
    <w:uiPriority w:val="99"/>
    <w:rsid w:val="009F0190"/>
    <w:pPr>
      <w:autoSpaceDN/>
      <w:spacing w:after="120"/>
      <w:textAlignment w:val="auto"/>
    </w:pPr>
    <w:rPr>
      <w:rFonts w:ascii="Thorndale" w:hAnsi="Thorndale" w:cs="Thorndale"/>
      <w:color w:val="000000"/>
      <w:kern w:val="0"/>
      <w:lang w:eastAsia="ar-SA"/>
    </w:rPr>
  </w:style>
  <w:style w:type="character" w:customStyle="1" w:styleId="TekstpodstawowyZnak">
    <w:name w:val="Tekst podstawowy Znak"/>
    <w:link w:val="Tekstpodstawowy"/>
    <w:uiPriority w:val="99"/>
    <w:locked/>
    <w:rsid w:val="009F0190"/>
    <w:rPr>
      <w:rFonts w:ascii="Thorndale" w:hAnsi="Thorndale" w:cs="Thorndale"/>
      <w:color w:val="000000"/>
      <w:kern w:val="0"/>
      <w:sz w:val="20"/>
      <w:szCs w:val="20"/>
      <w:lang w:eastAsia="ar-SA" w:bidi="ar-SA"/>
    </w:rPr>
  </w:style>
  <w:style w:type="paragraph" w:customStyle="1" w:styleId="Tekstpodstawowywcity21">
    <w:name w:val="Tekst podstawowy wcięty 21"/>
    <w:basedOn w:val="Normalny"/>
    <w:uiPriority w:val="99"/>
    <w:rsid w:val="009F0190"/>
    <w:pPr>
      <w:widowControl/>
      <w:autoSpaceDN/>
      <w:spacing w:after="120" w:line="480" w:lineRule="auto"/>
      <w:ind w:left="283"/>
      <w:textAlignment w:val="auto"/>
    </w:pPr>
    <w:rPr>
      <w:rFonts w:eastAsia="Times New Roman"/>
      <w:kern w:val="0"/>
      <w:lang w:eastAsia="ar-SA"/>
    </w:rPr>
  </w:style>
  <w:style w:type="paragraph" w:customStyle="1" w:styleId="Tekstpodstawowy31">
    <w:name w:val="Tekst podstawowy 31"/>
    <w:basedOn w:val="Normalny"/>
    <w:uiPriority w:val="99"/>
    <w:rsid w:val="009F0190"/>
    <w:pPr>
      <w:widowControl/>
      <w:autoSpaceDN/>
      <w:jc w:val="both"/>
      <w:textAlignment w:val="auto"/>
    </w:pPr>
    <w:rPr>
      <w:rFonts w:eastAsia="Times New Roman"/>
      <w:kern w:val="0"/>
      <w:lang w:eastAsia="ar-SA"/>
    </w:rPr>
  </w:style>
  <w:style w:type="paragraph" w:customStyle="1" w:styleId="Zawartotabeli">
    <w:name w:val="Zawartość tabeli"/>
    <w:basedOn w:val="Normalny"/>
    <w:uiPriority w:val="99"/>
    <w:rsid w:val="009F0190"/>
    <w:pPr>
      <w:widowControl/>
      <w:suppressLineNumbers/>
      <w:autoSpaceDN/>
      <w:textAlignment w:val="auto"/>
    </w:pPr>
    <w:rPr>
      <w:rFonts w:eastAsia="Times New Roman"/>
      <w:kern w:val="0"/>
      <w:lang w:eastAsia="ar-SA"/>
    </w:rPr>
  </w:style>
  <w:style w:type="character" w:customStyle="1" w:styleId="h11">
    <w:name w:val="h11"/>
    <w:uiPriority w:val="99"/>
    <w:rsid w:val="009F0190"/>
    <w:rPr>
      <w:rFonts w:ascii="Verdana" w:hAnsi="Verdana" w:cs="Verdana"/>
      <w:b/>
      <w:bCs/>
      <w:sz w:val="23"/>
      <w:szCs w:val="23"/>
    </w:rPr>
  </w:style>
  <w:style w:type="paragraph" w:styleId="Akapitzlist">
    <w:name w:val="List Paragraph"/>
    <w:basedOn w:val="Normalny"/>
    <w:uiPriority w:val="34"/>
    <w:qFormat/>
    <w:rsid w:val="009F0190"/>
    <w:pPr>
      <w:widowControl/>
      <w:suppressAutoHyphens w:val="0"/>
      <w:autoSpaceDN/>
      <w:spacing w:after="200" w:line="276" w:lineRule="auto"/>
      <w:ind w:left="720"/>
      <w:textAlignment w:val="auto"/>
    </w:pPr>
    <w:rPr>
      <w:rFonts w:ascii="Calibri" w:hAnsi="Calibri" w:cs="Calibri"/>
      <w:kern w:val="0"/>
      <w:sz w:val="22"/>
      <w:szCs w:val="22"/>
      <w:lang w:eastAsia="en-US"/>
    </w:rPr>
  </w:style>
  <w:style w:type="paragraph" w:customStyle="1" w:styleId="Tekstpodstawowy21">
    <w:name w:val="Tekst podstawowy 21"/>
    <w:basedOn w:val="Normalny"/>
    <w:uiPriority w:val="99"/>
    <w:rsid w:val="009F0190"/>
    <w:pPr>
      <w:widowControl/>
      <w:suppressAutoHyphens w:val="0"/>
      <w:autoSpaceDN/>
      <w:jc w:val="both"/>
      <w:textAlignment w:val="auto"/>
    </w:pPr>
    <w:rPr>
      <w:rFonts w:eastAsia="Times New Roman"/>
      <w:kern w:val="0"/>
      <w:lang w:eastAsia="pl-PL"/>
    </w:rPr>
  </w:style>
  <w:style w:type="paragraph" w:styleId="NormalnyWeb">
    <w:name w:val="Normal (Web)"/>
    <w:basedOn w:val="Normalny"/>
    <w:uiPriority w:val="99"/>
    <w:rsid w:val="009F0190"/>
    <w:pPr>
      <w:widowControl/>
      <w:suppressAutoHyphens w:val="0"/>
      <w:autoSpaceDN/>
      <w:spacing w:before="100" w:beforeAutospacing="1" w:after="119"/>
      <w:textAlignment w:val="auto"/>
    </w:pPr>
    <w:rPr>
      <w:rFonts w:eastAsia="Times New Roman"/>
      <w:kern w:val="0"/>
      <w:lang w:eastAsia="pl-PL"/>
    </w:rPr>
  </w:style>
  <w:style w:type="character" w:styleId="Hipercze">
    <w:name w:val="Hyperlink"/>
    <w:uiPriority w:val="99"/>
    <w:unhideWhenUsed/>
    <w:rsid w:val="00657297"/>
    <w:rPr>
      <w:color w:val="0000FF"/>
      <w:u w:val="single"/>
    </w:rPr>
  </w:style>
  <w:style w:type="character" w:styleId="Nierozpoznanawzmianka">
    <w:name w:val="Unresolved Mention"/>
    <w:uiPriority w:val="99"/>
    <w:semiHidden/>
    <w:unhideWhenUsed/>
    <w:rsid w:val="00657297"/>
    <w:rPr>
      <w:color w:val="605E5C"/>
      <w:shd w:val="clear" w:color="auto" w:fill="E1DFDD"/>
    </w:rPr>
  </w:style>
  <w:style w:type="paragraph" w:styleId="Poprawka">
    <w:name w:val="Revision"/>
    <w:hidden/>
    <w:uiPriority w:val="99"/>
    <w:semiHidden/>
    <w:rsid w:val="00F8397E"/>
    <w:rPr>
      <w:rFonts w:cs="Times New Roman"/>
      <w:kern w:val="3"/>
      <w:sz w:val="24"/>
      <w:szCs w:val="24"/>
      <w:lang w:eastAsia="zh-CN"/>
    </w:rPr>
  </w:style>
  <w:style w:type="paragraph" w:customStyle="1" w:styleId="Default">
    <w:name w:val="Default"/>
    <w:rsid w:val="009E06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8224">
      <w:bodyDiv w:val="1"/>
      <w:marLeft w:val="0"/>
      <w:marRight w:val="0"/>
      <w:marTop w:val="0"/>
      <w:marBottom w:val="0"/>
      <w:divBdr>
        <w:top w:val="none" w:sz="0" w:space="0" w:color="auto"/>
        <w:left w:val="none" w:sz="0" w:space="0" w:color="auto"/>
        <w:bottom w:val="none" w:sz="0" w:space="0" w:color="auto"/>
        <w:right w:val="none" w:sz="0" w:space="0" w:color="auto"/>
      </w:divBdr>
    </w:div>
    <w:div w:id="1242526991">
      <w:marLeft w:val="0"/>
      <w:marRight w:val="0"/>
      <w:marTop w:val="0"/>
      <w:marBottom w:val="0"/>
      <w:divBdr>
        <w:top w:val="none" w:sz="0" w:space="0" w:color="auto"/>
        <w:left w:val="none" w:sz="0" w:space="0" w:color="auto"/>
        <w:bottom w:val="none" w:sz="0" w:space="0" w:color="auto"/>
        <w:right w:val="none" w:sz="0" w:space="0" w:color="auto"/>
      </w:divBdr>
    </w:div>
    <w:div w:id="20279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Czempiń, dnia 11 stycznia 2017r</vt:lpstr>
    </vt:vector>
  </TitlesOfParts>
  <Company>Hewlett-Packard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Czempiń, dnia 11 stycznia 2017r</dc:title>
  <dc:subject/>
  <dc:creator>Burmistrz</dc:creator>
  <cp:keywords/>
  <dc:description/>
  <cp:lastModifiedBy>Kamila Żak</cp:lastModifiedBy>
  <cp:revision>3</cp:revision>
  <cp:lastPrinted>2022-02-07T08:59:00Z</cp:lastPrinted>
  <dcterms:created xsi:type="dcterms:W3CDTF">2022-07-18T10:17:00Z</dcterms:created>
  <dcterms:modified xsi:type="dcterms:W3CDTF">2022-07-18T10:35:00Z</dcterms:modified>
</cp:coreProperties>
</file>