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5CB8ADC3" w:rsidR="007B60CF" w:rsidRPr="005F14CC" w:rsidRDefault="005F14CC" w:rsidP="007B60CF">
            <w:pPr>
              <w:rPr>
                <w:rFonts w:asciiTheme="minorHAnsi" w:eastAsia="Arial" w:hAnsiTheme="minorHAnsi" w:cs="Calibri"/>
              </w:rPr>
            </w:pPr>
            <w:r w:rsidRPr="005F14CC">
              <w:rPr>
                <w:rFonts w:asciiTheme="minorHAnsi" w:eastAsia="Arial" w:hAnsiTheme="minorHAnsi" w:cs="Calibri"/>
              </w:rPr>
              <w:t>Burmistrz Gminy Czempiń</w:t>
            </w: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1DA204D6" w:rsidR="007B60CF" w:rsidRPr="002E0D78" w:rsidRDefault="00AF4F70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D35F6">
              <w:rPr>
                <w:rFonts w:asciiTheme="minorHAnsi" w:eastAsia="Arial" w:hAnsiTheme="minorHAnsi" w:cs="Calibri"/>
              </w:rPr>
              <w:t>Organizacj</w:t>
            </w:r>
            <w:r>
              <w:rPr>
                <w:rFonts w:asciiTheme="minorHAnsi" w:eastAsia="Arial" w:hAnsiTheme="minorHAnsi" w:cs="Calibri"/>
              </w:rPr>
              <w:t>a</w:t>
            </w:r>
            <w:r w:rsidRPr="001D35F6">
              <w:rPr>
                <w:rFonts w:asciiTheme="minorHAnsi" w:eastAsia="Arial" w:hAnsiTheme="minorHAnsi" w:cs="Calibri"/>
              </w:rPr>
              <w:t xml:space="preserve"> wydarzeń kulturalnych z elementami programu profilaktycznego</w:t>
            </w: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554D78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5E67BBA6" w:rsidR="007B60CF" w:rsidRDefault="009540D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Stowarzyszenie Aktywna Gmina Czempiń</w:t>
            </w:r>
            <w:r w:rsidR="00B4356E">
              <w:rPr>
                <w:rFonts w:asciiTheme="minorHAnsi" w:eastAsia="Arial" w:hAnsiTheme="minorHAnsi" w:cs="Calibri"/>
                <w:sz w:val="20"/>
                <w:szCs w:val="20"/>
              </w:rPr>
              <w:t xml:space="preserve"> ul. Polna </w:t>
            </w:r>
            <w:r w:rsidR="00554D78">
              <w:rPr>
                <w:rFonts w:asciiTheme="minorHAnsi" w:eastAsia="Arial" w:hAnsiTheme="minorHAnsi" w:cs="Calibri"/>
                <w:sz w:val="20"/>
                <w:szCs w:val="20"/>
              </w:rPr>
              <w:t xml:space="preserve">28, </w:t>
            </w:r>
            <w:r w:rsidR="00B4356E">
              <w:rPr>
                <w:rFonts w:asciiTheme="minorHAnsi" w:eastAsia="Arial" w:hAnsiTheme="minorHAnsi" w:cs="Calibri"/>
                <w:sz w:val="20"/>
                <w:szCs w:val="20"/>
              </w:rPr>
              <w:t xml:space="preserve"> 64-020 Czempiń</w:t>
            </w:r>
          </w:p>
          <w:p w14:paraId="6950E0AA" w14:textId="770F3FFD" w:rsidR="00B4356E" w:rsidRPr="00AF4F70" w:rsidRDefault="00B4356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F4F70">
              <w:rPr>
                <w:rFonts w:asciiTheme="minorHAnsi" w:eastAsia="Arial" w:hAnsiTheme="minorHAnsi" w:cs="Calibri"/>
                <w:sz w:val="20"/>
                <w:szCs w:val="20"/>
              </w:rPr>
              <w:t>Nr KRS:</w:t>
            </w:r>
            <w:r w:rsidR="00554D78" w:rsidRPr="00AF4F70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554D78" w:rsidRPr="00AF4F70">
              <w:rPr>
                <w:rFonts w:ascii="Source Sans Pro" w:hAnsi="Source Sans Pro"/>
                <w:color w:val="auto"/>
                <w:sz w:val="23"/>
                <w:szCs w:val="23"/>
                <w:shd w:val="clear" w:color="auto" w:fill="FFFFFF"/>
              </w:rPr>
              <w:t>0000635615</w:t>
            </w:r>
          </w:p>
          <w:p w14:paraId="523173F6" w14:textId="2B4E94F4" w:rsidR="007B60CF" w:rsidRPr="00AF4F70" w:rsidRDefault="00B4356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F4F70">
              <w:rPr>
                <w:rFonts w:asciiTheme="minorHAnsi" w:eastAsia="Arial" w:hAnsiTheme="minorHAnsi" w:cs="Calibri"/>
                <w:sz w:val="20"/>
                <w:szCs w:val="20"/>
              </w:rPr>
              <w:t>stowarzyszenieaktywnagmina@gmail.com</w:t>
            </w:r>
          </w:p>
          <w:p w14:paraId="4E3A7A89" w14:textId="71C2A010" w:rsidR="0092712E" w:rsidRPr="00554D78" w:rsidRDefault="00554D78" w:rsidP="007B60CF">
            <w:pPr>
              <w:rPr>
                <w:rFonts w:asciiTheme="minorHAnsi" w:eastAsia="Arial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  <w:lang w:val="en-US"/>
              </w:rPr>
              <w:t>tel. 515095045</w:t>
            </w:r>
          </w:p>
          <w:p w14:paraId="347BAF44" w14:textId="77777777" w:rsidR="007B60CF" w:rsidRPr="00554D78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  <w:lang w:val="en-US"/>
              </w:rPr>
            </w:pPr>
          </w:p>
          <w:p w14:paraId="07FF80D9" w14:textId="77777777" w:rsidR="007B60CF" w:rsidRPr="00554D78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  <w:lang w:val="en-US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3A30483B" w:rsidR="007B60CF" w:rsidRDefault="00B4356E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Dorota K</w:t>
            </w:r>
            <w:r w:rsidR="000D58A5">
              <w:rPr>
                <w:rFonts w:asciiTheme="minorHAnsi" w:eastAsia="Arial" w:hAnsiTheme="minorHAnsi" w:cs="Calibri"/>
                <w:sz w:val="18"/>
                <w:szCs w:val="18"/>
              </w:rPr>
              <w:t>ramer</w:t>
            </w:r>
          </w:p>
          <w:p w14:paraId="6A71681B" w14:textId="25157C2E" w:rsidR="00A6358E" w:rsidRDefault="00A6358E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Tel. 515095045</w:t>
            </w:r>
          </w:p>
          <w:p w14:paraId="5B9C2F89" w14:textId="695AA64F" w:rsidR="00A6358E" w:rsidRPr="00D97AAD" w:rsidRDefault="00A6358E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dorotamariakaczmarek@o2.pl</w:t>
            </w: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0DE6A9B9" w:rsidR="007B60CF" w:rsidRPr="00D97AAD" w:rsidRDefault="00A6358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Piknik</w:t>
            </w:r>
            <w:r w:rsidR="00611B07">
              <w:rPr>
                <w:rFonts w:asciiTheme="minorHAnsi" w:eastAsia="Arial" w:hAnsiTheme="minorHAnsi" w:cs="Calibri"/>
                <w:sz w:val="20"/>
                <w:szCs w:val="20"/>
              </w:rPr>
              <w:t xml:space="preserve"> profilaktyczny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„Wyjdź z ekranu, bądź naprawdę”</w:t>
            </w: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F34123" w14:textId="43340B1F" w:rsidR="007B60CF" w:rsidRDefault="00C8227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2</w:t>
            </w:r>
            <w:r w:rsidR="00A6358E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września</w:t>
            </w:r>
            <w:r w:rsidR="00A6358E">
              <w:rPr>
                <w:rFonts w:asciiTheme="minorHAnsi" w:eastAsia="Arial" w:hAnsiTheme="minorHAnsi" w:cs="Calibri"/>
                <w:sz w:val="20"/>
                <w:szCs w:val="20"/>
              </w:rPr>
              <w:t xml:space="preserve"> 202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5</w:t>
            </w:r>
            <w:r w:rsidR="00A6358E">
              <w:rPr>
                <w:rFonts w:asciiTheme="minorHAnsi" w:eastAsia="Arial" w:hAnsiTheme="minorHAnsi" w:cs="Calibri"/>
                <w:sz w:val="20"/>
                <w:szCs w:val="20"/>
              </w:rPr>
              <w:t xml:space="preserve"> r.</w:t>
            </w:r>
          </w:p>
          <w:p w14:paraId="4963B6CD" w14:textId="43E7C8F0" w:rsidR="00A6358E" w:rsidRPr="00D97AAD" w:rsidRDefault="00A6358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B16E310" w14:textId="08867EB2" w:rsidR="007B60CF" w:rsidRDefault="00AF4F7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30</w:t>
            </w:r>
            <w:r w:rsidR="00A6358E">
              <w:rPr>
                <w:rFonts w:asciiTheme="minorHAnsi" w:eastAsia="Arial" w:hAnsiTheme="minorHAnsi" w:cs="Calibri"/>
                <w:sz w:val="20"/>
                <w:szCs w:val="20"/>
              </w:rPr>
              <w:t xml:space="preserve"> wrze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sień</w:t>
            </w:r>
            <w:r w:rsidR="00A6358E">
              <w:rPr>
                <w:rFonts w:asciiTheme="minorHAnsi" w:eastAsia="Arial" w:hAnsiTheme="minorHAnsi" w:cs="Calibri"/>
                <w:sz w:val="20"/>
                <w:szCs w:val="20"/>
              </w:rPr>
              <w:t xml:space="preserve"> 202</w:t>
            </w:r>
            <w:r w:rsidR="00A03E3A">
              <w:rPr>
                <w:rFonts w:asciiTheme="minorHAnsi" w:eastAsia="Arial" w:hAnsiTheme="minorHAnsi" w:cs="Calibri"/>
                <w:sz w:val="20"/>
                <w:szCs w:val="20"/>
              </w:rPr>
              <w:t xml:space="preserve">5 </w:t>
            </w:r>
            <w:r w:rsidR="00A6358E">
              <w:rPr>
                <w:rFonts w:asciiTheme="minorHAnsi" w:eastAsia="Arial" w:hAnsiTheme="minorHAnsi" w:cs="Calibri"/>
                <w:sz w:val="20"/>
                <w:szCs w:val="20"/>
              </w:rPr>
              <w:t>r.</w:t>
            </w:r>
          </w:p>
          <w:p w14:paraId="11D1AB0F" w14:textId="7A560397" w:rsidR="00A6358E" w:rsidRPr="00D97AAD" w:rsidRDefault="00A6358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2C78" w14:textId="6ECD508D" w:rsidR="00611B07" w:rsidRPr="00E77687" w:rsidRDefault="00A6358E" w:rsidP="00AF4F70">
            <w:p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Wydarzenie kierowane głównie dla dzieci </w:t>
            </w:r>
            <w:r w:rsidR="00841745"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E77687">
              <w:rPr>
                <w:rFonts w:asciiTheme="minorHAnsi" w:hAnsiTheme="minorHAnsi" w:cstheme="minorHAnsi"/>
                <w:sz w:val="22"/>
                <w:szCs w:val="22"/>
              </w:rPr>
              <w:t>młodzieży</w:t>
            </w:r>
            <w:r w:rsidR="00841745"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 którego głównym celem jest przekazanie informacji o możliwościach spędzania czasu polegających na ograniczeniu korzystania z urządzeń takich jak telefon, komputer czy telewizor</w:t>
            </w:r>
            <w:r w:rsidR="00611B07"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, by </w:t>
            </w:r>
            <w:r w:rsidR="00611B07" w:rsidRPr="00E776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pokazać im alternatywne możliwości na spędzanie wolnego czasu i ćwiczenie funkcjonowania w społeczeństwie, wchodzenie w interakcje, współpracę z rówieśnikami</w:t>
            </w:r>
            <w:r w:rsidR="000D58A5">
              <w:rPr>
                <w:rFonts w:asciiTheme="minorHAnsi" w:hAnsiTheme="minorHAnsi" w:cstheme="minorHAnsi"/>
                <w:sz w:val="22"/>
                <w:szCs w:val="22"/>
              </w:rPr>
              <w:t>. Ważnym elementem wydarzenia są działania profilaktyczne związane z przeciwdziałaniem nie tylko alkoholizmowi i narkomanii, ale równie istotne uzależnienia od smartfonów, gier komputerowych.</w:t>
            </w:r>
          </w:p>
          <w:p w14:paraId="4DA4A008" w14:textId="5418A81A" w:rsidR="007B60CF" w:rsidRPr="00E77687" w:rsidRDefault="00DD2462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7687">
              <w:rPr>
                <w:rFonts w:asciiTheme="minorHAnsi" w:hAnsiTheme="minorHAnsi" w:cstheme="minorHAnsi"/>
                <w:sz w:val="22"/>
                <w:szCs w:val="22"/>
              </w:rPr>
              <w:t>Podczas pikniku</w:t>
            </w:r>
            <w:r w:rsidR="00AF4F70"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, który odbędzie w dniu </w:t>
            </w:r>
            <w:r w:rsidR="00C8227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F4F70"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 września 202</w:t>
            </w:r>
            <w:r w:rsidR="00C8227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F4F70"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 r., na terenie przy Hali Sportowej HERKULES w Borowie, </w:t>
            </w:r>
            <w:r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 dzieci będą miały możliwość skorzystania z atrakcji takich jak dmuchane zjeżdżalnie, </w:t>
            </w:r>
            <w:r w:rsidR="00C8227A">
              <w:rPr>
                <w:rFonts w:asciiTheme="minorHAnsi" w:hAnsiTheme="minorHAnsi" w:cstheme="minorHAnsi"/>
                <w:sz w:val="22"/>
                <w:szCs w:val="22"/>
              </w:rPr>
              <w:t>zajęcia sensoryczne, warsztaty z gliną</w:t>
            </w:r>
            <w:r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. Za uczestnictwo w grach </w:t>
            </w:r>
            <w:r w:rsidR="00A03E3A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zabawach, pierwszej pomocy uczestnicy </w:t>
            </w:r>
            <w:r w:rsidR="00C8227A">
              <w:rPr>
                <w:rFonts w:asciiTheme="minorHAnsi" w:hAnsiTheme="minorHAnsi" w:cstheme="minorHAnsi"/>
                <w:sz w:val="22"/>
                <w:szCs w:val="22"/>
              </w:rPr>
              <w:t xml:space="preserve">będą zbierać pieczątki i za zdobycie wszystkich otrzymają </w:t>
            </w:r>
            <w:r w:rsidRPr="00E77687">
              <w:rPr>
                <w:rFonts w:asciiTheme="minorHAnsi" w:hAnsiTheme="minorHAnsi" w:cstheme="minorHAnsi"/>
                <w:sz w:val="22"/>
                <w:szCs w:val="22"/>
              </w:rPr>
              <w:t>upominki.</w:t>
            </w:r>
            <w:r w:rsidR="005C7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7154" w:rsidRPr="00E77687">
              <w:rPr>
                <w:rFonts w:asciiTheme="minorHAnsi" w:hAnsiTheme="minorHAnsi" w:cstheme="minorHAnsi"/>
                <w:sz w:val="22"/>
                <w:szCs w:val="22"/>
              </w:rPr>
              <w:t>W pomoc w organizacji wydarzenia są również włączeni strażacy z Ochotniczej Straży Pożarnej Gminy Czempiń, Szkoła Podstawowa w Czempiniu, Czempińskie Centrum Sportu, Przedsiębiorstwo Gospodarki Komunalnej w Czempiniu</w:t>
            </w:r>
            <w:r w:rsidR="003770B1"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773F" w:rsidRPr="00E7768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770B1"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 Ośrodek Pomocy Społecznej w Czempiniu</w:t>
            </w:r>
            <w:r w:rsidR="0025773F" w:rsidRPr="00E77687">
              <w:rPr>
                <w:rFonts w:asciiTheme="minorHAnsi" w:hAnsiTheme="minorHAnsi" w:cstheme="minorHAnsi"/>
                <w:sz w:val="22"/>
                <w:szCs w:val="22"/>
              </w:rPr>
              <w:t>, a także prywatni przedsiębiorcy</w:t>
            </w:r>
            <w:r w:rsidR="003770B1" w:rsidRPr="00E7768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F9C270D" w14:textId="694FD17A" w:rsidR="00DC381A" w:rsidRPr="000D58A5" w:rsidRDefault="00AF4F70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7687">
              <w:rPr>
                <w:rFonts w:asciiTheme="minorHAnsi" w:hAnsiTheme="minorHAnsi" w:cstheme="minorHAnsi"/>
                <w:sz w:val="22"/>
                <w:szCs w:val="22"/>
              </w:rPr>
              <w:t>Teren na którym odbędzie się piknik jest dostępny dla osób ze specjalnymi potrzebami. Wydarzenie będzie się odbywać w miejscu, gdzie nie ma barier architektonicznych, np. dla osób poruszających się o kulach, na wózkach, dla rodziców/opiekunów z wózkami dziecięcymi. Impreza będzie dostępna dla osób poruszających się z psem przewodnikiem. Będzie zapewniona dostępność asystentów, którzy w razie potrzeby pomogą poruszać się po terenie imprezy osobom niewidomym, niedowidzącym czy słabosłyszącym.</w:t>
            </w: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</w:tcPr>
          <w:p w14:paraId="2C23281D" w14:textId="0BF38DD7" w:rsidR="00E07C9D" w:rsidRPr="00D97AAD" w:rsidRDefault="008D071C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Wydawanie </w:t>
            </w:r>
            <w:r w:rsidR="00C8227A">
              <w:rPr>
                <w:rFonts w:asciiTheme="minorHAnsi" w:hAnsiTheme="minorHAnsi" w:cs="Calibri"/>
                <w:color w:val="auto"/>
                <w:sz w:val="22"/>
                <w:szCs w:val="22"/>
              </w:rPr>
              <w:t>upominków</w:t>
            </w:r>
            <w:r w:rsidR="005965B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za przejście wszystkich atrakcji</w:t>
            </w: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71BAC89D" w14:textId="59E65A51" w:rsidR="00E07C9D" w:rsidRPr="00D97AAD" w:rsidRDefault="00C8227A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100</w:t>
            </w:r>
          </w:p>
        </w:tc>
        <w:tc>
          <w:tcPr>
            <w:tcW w:w="4162" w:type="dxa"/>
            <w:gridSpan w:val="4"/>
          </w:tcPr>
          <w:p w14:paraId="25AF2400" w14:textId="2146399D" w:rsidR="00E07C9D" w:rsidRPr="00D97AAD" w:rsidRDefault="00554D78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Ilość wydanych </w:t>
            </w:r>
            <w:r w:rsidR="005965B2">
              <w:rPr>
                <w:rFonts w:asciiTheme="minorHAnsi" w:hAnsiTheme="minorHAnsi" w:cs="Calibri"/>
                <w:color w:val="auto"/>
                <w:sz w:val="22"/>
                <w:szCs w:val="22"/>
              </w:rPr>
              <w:t>upominków</w:t>
            </w: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AECA" w14:textId="03D41BFA" w:rsidR="00E07C9D" w:rsidRPr="00611B07" w:rsidRDefault="0025773F" w:rsidP="00611B0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B07">
              <w:rPr>
                <w:rFonts w:asciiTheme="minorHAnsi" w:hAnsiTheme="minorHAnsi" w:cstheme="minorHAnsi"/>
                <w:sz w:val="22"/>
                <w:szCs w:val="22"/>
              </w:rPr>
              <w:t xml:space="preserve">Stowarzyszenie Aktywna Gmina Czempiń zostało założone w 2016 r., do tej pory zrealizowanymi przez stowarzyszenie działaniami były </w:t>
            </w:r>
            <w:r w:rsidR="00667B53" w:rsidRPr="00611B07">
              <w:rPr>
                <w:rFonts w:asciiTheme="minorHAnsi" w:hAnsiTheme="minorHAnsi" w:cstheme="minorHAnsi"/>
                <w:sz w:val="22"/>
                <w:szCs w:val="22"/>
              </w:rPr>
              <w:t xml:space="preserve">między innymi </w:t>
            </w:r>
            <w:r w:rsidRPr="00611B07">
              <w:rPr>
                <w:rFonts w:asciiTheme="minorHAnsi" w:hAnsiTheme="minorHAnsi" w:cstheme="minorHAnsi"/>
                <w:sz w:val="22"/>
                <w:szCs w:val="22"/>
              </w:rPr>
              <w:t xml:space="preserve">2 gry terenowe </w:t>
            </w:r>
            <w:proofErr w:type="spellStart"/>
            <w:r w:rsidR="00667B53" w:rsidRPr="00611B07">
              <w:rPr>
                <w:rFonts w:asciiTheme="minorHAnsi" w:hAnsiTheme="minorHAnsi" w:cstheme="minorHAnsi"/>
                <w:sz w:val="22"/>
                <w:szCs w:val="22"/>
              </w:rPr>
              <w:t>Questy</w:t>
            </w:r>
            <w:proofErr w:type="spellEnd"/>
            <w:r w:rsidR="00667B53" w:rsidRPr="00611B07">
              <w:rPr>
                <w:rFonts w:asciiTheme="minorHAnsi" w:hAnsiTheme="minorHAnsi" w:cstheme="minorHAnsi"/>
                <w:sz w:val="22"/>
                <w:szCs w:val="22"/>
              </w:rPr>
              <w:t>- Wyprawy Odkrywców na terenie gminy Czempiń, pomnik w centralnej części rynku w Czempiniu poświęcony mieszkańcom gminy Czempiń</w:t>
            </w:r>
            <w:r w:rsidR="00611B07" w:rsidRPr="00611B0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67B53" w:rsidRPr="00611B07">
              <w:rPr>
                <w:rFonts w:asciiTheme="minorHAnsi" w:hAnsiTheme="minorHAnsi" w:cstheme="minorHAnsi"/>
                <w:sz w:val="22"/>
                <w:szCs w:val="22"/>
              </w:rPr>
              <w:t xml:space="preserve"> którzy walczyli o wolność Ojczyzny. </w:t>
            </w:r>
            <w:r w:rsidR="00C8227A">
              <w:rPr>
                <w:rFonts w:asciiTheme="minorHAnsi" w:hAnsiTheme="minorHAnsi" w:cstheme="minorHAnsi"/>
                <w:sz w:val="22"/>
                <w:szCs w:val="22"/>
              </w:rPr>
              <w:t xml:space="preserve">Stowarzyszenie organizowało już 2 wydarzenia </w:t>
            </w:r>
            <w:proofErr w:type="spellStart"/>
            <w:r w:rsidR="00C8227A">
              <w:rPr>
                <w:rFonts w:asciiTheme="minorHAnsi" w:hAnsiTheme="minorHAnsi" w:cstheme="minorHAnsi"/>
                <w:sz w:val="22"/>
                <w:szCs w:val="22"/>
              </w:rPr>
              <w:t>pn</w:t>
            </w:r>
            <w:proofErr w:type="spellEnd"/>
            <w:r w:rsidR="00C822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27A">
              <w:rPr>
                <w:rFonts w:asciiTheme="minorHAnsi" w:eastAsia="Arial" w:hAnsiTheme="minorHAnsi" w:cs="Calibri"/>
                <w:sz w:val="20"/>
                <w:szCs w:val="20"/>
              </w:rPr>
              <w:t>„Wyjdź z ekranu, bądź naprawdę”</w:t>
            </w:r>
            <w:r w:rsidR="00C8227A">
              <w:rPr>
                <w:rFonts w:asciiTheme="minorHAnsi" w:hAnsiTheme="minorHAnsi" w:cstheme="minorHAnsi"/>
                <w:sz w:val="22"/>
                <w:szCs w:val="22"/>
              </w:rPr>
              <w:t xml:space="preserve"> , jest także współorganizatorem „Czempińskiego Rajdu Klasyków”. </w:t>
            </w:r>
            <w:r w:rsidR="00667B53" w:rsidRPr="00611B07">
              <w:rPr>
                <w:rFonts w:asciiTheme="minorHAnsi" w:hAnsiTheme="minorHAnsi" w:cstheme="minorHAnsi"/>
                <w:sz w:val="22"/>
                <w:szCs w:val="22"/>
              </w:rPr>
              <w:t xml:space="preserve">Celami statutowymi stowarzyszenia </w:t>
            </w:r>
            <w:r w:rsidR="008D071C" w:rsidRPr="00611B07">
              <w:rPr>
                <w:rFonts w:asciiTheme="minorHAnsi" w:hAnsiTheme="minorHAnsi" w:cstheme="minorHAnsi"/>
                <w:sz w:val="22"/>
                <w:szCs w:val="22"/>
              </w:rPr>
              <w:t>są między innymi: organizacja zajęć edukacyjnych oraz rekreacyjnych dla dzieci i młodzieży, w szczególności z rodzin wieloproblemowych, działalność charytatywna, działania w sferze rozwoju kultury, sztuki, ochrony dóbr kultury i dziedzictwa narodowego, nauki, szkolnictwa wyższego, edukacji, oświaty i wychowania oraz sportu, działalność związana z rozwojem świadomości społecznej.</w:t>
            </w: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47AD5C2B" w:rsidR="0092712E" w:rsidRPr="0092712E" w:rsidRDefault="00554D78" w:rsidP="00FD0D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Upominki za uczestnictwo</w:t>
            </w:r>
          </w:p>
        </w:tc>
        <w:tc>
          <w:tcPr>
            <w:tcW w:w="1134" w:type="dxa"/>
          </w:tcPr>
          <w:p w14:paraId="33825AF0" w14:textId="4FBE453D" w:rsidR="0092712E" w:rsidRPr="0092712E" w:rsidRDefault="004861C2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</w:t>
            </w:r>
            <w:r w:rsidR="00554D78">
              <w:rPr>
                <w:rFonts w:cstheme="minorHAnsi"/>
                <w:sz w:val="18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45192FEC" w:rsidR="0092712E" w:rsidRPr="0092712E" w:rsidRDefault="004861C2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</w:t>
            </w:r>
            <w:r w:rsidR="00554D78">
              <w:rPr>
                <w:rFonts w:cstheme="minorHAnsi"/>
                <w:sz w:val="18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4861C2" w:rsidRPr="006E5929" w14:paraId="54904B09" w14:textId="77777777" w:rsidTr="00AB2DE2">
        <w:trPr>
          <w:jc w:val="center"/>
        </w:trPr>
        <w:tc>
          <w:tcPr>
            <w:tcW w:w="850" w:type="dxa"/>
          </w:tcPr>
          <w:p w14:paraId="0AF9F44D" w14:textId="3E9B8969" w:rsidR="004861C2" w:rsidRPr="0092712E" w:rsidRDefault="004861C2" w:rsidP="00FD0D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3402" w:type="dxa"/>
          </w:tcPr>
          <w:p w14:paraId="321DF262" w14:textId="363F9240" w:rsidR="004861C2" w:rsidRDefault="004861C2" w:rsidP="00FD0D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Zakup gier/zabawek </w:t>
            </w:r>
          </w:p>
        </w:tc>
        <w:tc>
          <w:tcPr>
            <w:tcW w:w="1134" w:type="dxa"/>
          </w:tcPr>
          <w:p w14:paraId="41E878B9" w14:textId="5B6213C4" w:rsidR="004861C2" w:rsidRDefault="004861C2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3000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6C2E9C" w14:textId="58FA6AFC" w:rsidR="004861C2" w:rsidRDefault="004861C2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3000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44C6EC" w14:textId="77777777" w:rsidR="004861C2" w:rsidRPr="0092712E" w:rsidRDefault="004861C2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8227A" w:rsidRPr="006E5929" w14:paraId="3CC8CB7F" w14:textId="77777777" w:rsidTr="00AB2DE2">
        <w:trPr>
          <w:jc w:val="center"/>
        </w:trPr>
        <w:tc>
          <w:tcPr>
            <w:tcW w:w="850" w:type="dxa"/>
          </w:tcPr>
          <w:p w14:paraId="3DABAC3D" w14:textId="678E74DA" w:rsidR="00C8227A" w:rsidRPr="0092712E" w:rsidRDefault="004861C2" w:rsidP="00FD0D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  <w:r w:rsidR="00C8227A">
              <w:rPr>
                <w:rFonts w:cstheme="minorHAnsi"/>
                <w:sz w:val="20"/>
              </w:rPr>
              <w:t>.</w:t>
            </w:r>
          </w:p>
        </w:tc>
        <w:tc>
          <w:tcPr>
            <w:tcW w:w="3402" w:type="dxa"/>
          </w:tcPr>
          <w:p w14:paraId="7DFB66E4" w14:textId="4276EDDA" w:rsidR="00C8227A" w:rsidRDefault="00C8227A" w:rsidP="00FD0D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Wolontariat</w:t>
            </w:r>
            <w:r w:rsidR="005965B2">
              <w:rPr>
                <w:rFonts w:cstheme="minorHAnsi"/>
                <w:sz w:val="20"/>
              </w:rPr>
              <w:t xml:space="preserve"> – koszty przygotowania i organizacja wydarzenia</w:t>
            </w:r>
          </w:p>
        </w:tc>
        <w:tc>
          <w:tcPr>
            <w:tcW w:w="1134" w:type="dxa"/>
          </w:tcPr>
          <w:p w14:paraId="30A724A7" w14:textId="68168E90" w:rsidR="00C8227A" w:rsidRDefault="00C8227A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35DCD5" w14:textId="77777777" w:rsidR="00C8227A" w:rsidRDefault="00C8227A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6599C5" w14:textId="052DB4F9" w:rsidR="00C8227A" w:rsidRPr="0092712E" w:rsidRDefault="00C8227A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1000</w:t>
            </w: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57D80878" w14:textId="515AC479" w:rsidR="0092712E" w:rsidRPr="0092712E" w:rsidRDefault="00C8227A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5000</w:t>
            </w:r>
          </w:p>
        </w:tc>
        <w:tc>
          <w:tcPr>
            <w:tcW w:w="1134" w:type="dxa"/>
          </w:tcPr>
          <w:p w14:paraId="15C9D1D1" w14:textId="3F52E6DE" w:rsidR="0092712E" w:rsidRPr="0092712E" w:rsidRDefault="00C8227A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4000</w:t>
            </w:r>
          </w:p>
        </w:tc>
        <w:tc>
          <w:tcPr>
            <w:tcW w:w="1134" w:type="dxa"/>
          </w:tcPr>
          <w:p w14:paraId="7A82F9D1" w14:textId="332D2EAE" w:rsidR="0092712E" w:rsidRPr="0092712E" w:rsidRDefault="00C8227A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1000</w:t>
            </w: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33DB" w14:textId="77777777" w:rsidR="00AA3C6A" w:rsidRDefault="00AA3C6A">
      <w:r>
        <w:separator/>
      </w:r>
    </w:p>
  </w:endnote>
  <w:endnote w:type="continuationSeparator" w:id="0">
    <w:p w14:paraId="4A58AF84" w14:textId="77777777" w:rsidR="00AA3C6A" w:rsidRDefault="00AA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442E" w14:textId="77777777" w:rsidR="00AA3C6A" w:rsidRDefault="00AA3C6A">
      <w:r>
        <w:separator/>
      </w:r>
    </w:p>
  </w:footnote>
  <w:footnote w:type="continuationSeparator" w:id="0">
    <w:p w14:paraId="20627C0C" w14:textId="77777777" w:rsidR="00AA3C6A" w:rsidRDefault="00AA3C6A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942149">
    <w:abstractNumId w:val="1"/>
  </w:num>
  <w:num w:numId="2" w16cid:durableId="1028917962">
    <w:abstractNumId w:val="2"/>
  </w:num>
  <w:num w:numId="3" w16cid:durableId="1446461521">
    <w:abstractNumId w:val="3"/>
  </w:num>
  <w:num w:numId="4" w16cid:durableId="114981941">
    <w:abstractNumId w:val="4"/>
  </w:num>
  <w:num w:numId="5" w16cid:durableId="1105223508">
    <w:abstractNumId w:val="5"/>
  </w:num>
  <w:num w:numId="6" w16cid:durableId="902639778">
    <w:abstractNumId w:val="6"/>
  </w:num>
  <w:num w:numId="7" w16cid:durableId="545291227">
    <w:abstractNumId w:val="7"/>
  </w:num>
  <w:num w:numId="8" w16cid:durableId="119764368">
    <w:abstractNumId w:val="8"/>
  </w:num>
  <w:num w:numId="9" w16cid:durableId="441994624">
    <w:abstractNumId w:val="9"/>
  </w:num>
  <w:num w:numId="10" w16cid:durableId="1423260926">
    <w:abstractNumId w:val="27"/>
  </w:num>
  <w:num w:numId="11" w16cid:durableId="1077479840">
    <w:abstractNumId w:val="32"/>
  </w:num>
  <w:num w:numId="12" w16cid:durableId="1377195318">
    <w:abstractNumId w:val="26"/>
  </w:num>
  <w:num w:numId="13" w16cid:durableId="645552167">
    <w:abstractNumId w:val="30"/>
  </w:num>
  <w:num w:numId="14" w16cid:durableId="1572158904">
    <w:abstractNumId w:val="33"/>
  </w:num>
  <w:num w:numId="15" w16cid:durableId="752047519">
    <w:abstractNumId w:val="0"/>
  </w:num>
  <w:num w:numId="16" w16cid:durableId="396326659">
    <w:abstractNumId w:val="20"/>
  </w:num>
  <w:num w:numId="17" w16cid:durableId="1914704311">
    <w:abstractNumId w:val="23"/>
  </w:num>
  <w:num w:numId="18" w16cid:durableId="1118183996">
    <w:abstractNumId w:val="13"/>
  </w:num>
  <w:num w:numId="19" w16cid:durableId="317534309">
    <w:abstractNumId w:val="28"/>
  </w:num>
  <w:num w:numId="20" w16cid:durableId="214974068">
    <w:abstractNumId w:val="36"/>
  </w:num>
  <w:num w:numId="21" w16cid:durableId="1714503316">
    <w:abstractNumId w:val="34"/>
  </w:num>
  <w:num w:numId="22" w16cid:durableId="680472022">
    <w:abstractNumId w:val="14"/>
  </w:num>
  <w:num w:numId="23" w16cid:durableId="44064890">
    <w:abstractNumId w:val="17"/>
  </w:num>
  <w:num w:numId="24" w16cid:durableId="15989033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0353157">
    <w:abstractNumId w:val="22"/>
  </w:num>
  <w:num w:numId="26" w16cid:durableId="79569533">
    <w:abstractNumId w:val="15"/>
  </w:num>
  <w:num w:numId="27" w16cid:durableId="1278560479">
    <w:abstractNumId w:val="19"/>
  </w:num>
  <w:num w:numId="28" w16cid:durableId="1821921480">
    <w:abstractNumId w:val="16"/>
  </w:num>
  <w:num w:numId="29" w16cid:durableId="232550120">
    <w:abstractNumId w:val="35"/>
  </w:num>
  <w:num w:numId="30" w16cid:durableId="986594651">
    <w:abstractNumId w:val="25"/>
  </w:num>
  <w:num w:numId="31" w16cid:durableId="1636327484">
    <w:abstractNumId w:val="18"/>
  </w:num>
  <w:num w:numId="32" w16cid:durableId="634988627">
    <w:abstractNumId w:val="31"/>
  </w:num>
  <w:num w:numId="33" w16cid:durableId="1303659171">
    <w:abstractNumId w:val="29"/>
  </w:num>
  <w:num w:numId="34" w16cid:durableId="408044086">
    <w:abstractNumId w:val="24"/>
  </w:num>
  <w:num w:numId="35" w16cid:durableId="1818956509">
    <w:abstractNumId w:val="11"/>
  </w:num>
  <w:num w:numId="36" w16cid:durableId="1127969038">
    <w:abstractNumId w:val="21"/>
  </w:num>
  <w:num w:numId="37" w16cid:durableId="269289391">
    <w:abstractNumId w:val="10"/>
  </w:num>
  <w:num w:numId="38" w16cid:durableId="1133911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3F07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068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58A5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DBA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554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73F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D78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0B1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46C0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57782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1C2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4D78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5B2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1E0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4CC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B07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67B53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4F03"/>
    <w:rsid w:val="00806845"/>
    <w:rsid w:val="00811A40"/>
    <w:rsid w:val="008123EA"/>
    <w:rsid w:val="00812C4E"/>
    <w:rsid w:val="008137D9"/>
    <w:rsid w:val="00813A32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1745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71C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2902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0D0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3E3A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58E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C6A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0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356E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3231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227A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46F7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2462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154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95F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4FAB"/>
    <w:rsid w:val="00E756E1"/>
    <w:rsid w:val="00E7702F"/>
    <w:rsid w:val="00E770F2"/>
    <w:rsid w:val="00E77687"/>
    <w:rsid w:val="00E77CD9"/>
    <w:rsid w:val="00E812CD"/>
    <w:rsid w:val="00E823C8"/>
    <w:rsid w:val="00E82FBC"/>
    <w:rsid w:val="00E8514C"/>
    <w:rsid w:val="00E85A98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347DC-8B90-4268-81D3-FED497C2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2025-08-18T10:58:00Z</dcterms:created>
  <dcterms:modified xsi:type="dcterms:W3CDTF">2025-08-25T08:01:00Z</dcterms:modified>
</cp:coreProperties>
</file>